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EA57E" w14:textId="0862BED3" w:rsidR="00512F88" w:rsidRDefault="00512F88" w:rsidP="00512F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112</w:t>
      </w:r>
      <w:r w:rsidR="00D12E43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</w:t>
      </w:r>
      <w:r w:rsidR="000E2F73">
        <w:rPr>
          <w:rFonts w:ascii="Arial" w:eastAsiaTheme="minorEastAsia" w:hAnsi="Arial" w:cs="Arial"/>
          <w:b/>
          <w:sz w:val="24"/>
          <w:szCs w:val="24"/>
          <w:lang w:eastAsia="zh-CN"/>
        </w:rPr>
        <w:t>16003</w:t>
      </w:r>
    </w:p>
    <w:p w14:paraId="374FAC77" w14:textId="5B903FB9" w:rsidR="00512F88" w:rsidRDefault="00D12E43" w:rsidP="00512F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Hefei, China</w:t>
      </w:r>
      <w:r w:rsidR="00512F88">
        <w:rPr>
          <w:rFonts w:ascii="Arial" w:eastAsiaTheme="minorEastAsia" w:hAnsi="Arial" w:cs="Arial"/>
          <w:b/>
          <w:sz w:val="24"/>
          <w:szCs w:val="24"/>
          <w:lang w:eastAsia="zh-CN"/>
        </w:rPr>
        <w:t>,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512F88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512F8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512F88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18</w:t>
      </w:r>
      <w:r w:rsidRPr="00D12E43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="00512F88">
        <w:rPr>
          <w:rFonts w:ascii="Arial" w:hAnsi="Arial"/>
          <w:b/>
          <w:sz w:val="24"/>
          <w:szCs w:val="24"/>
          <w:lang w:eastAsia="zh-CN"/>
        </w:rPr>
        <w:t>, 2024</w:t>
      </w:r>
    </w:p>
    <w:p w14:paraId="023D2C63" w14:textId="77777777" w:rsidR="009B37B2" w:rsidRPr="00D12E43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12E6696" w:rsidR="009B37B2" w:rsidRPr="00B06B8C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B06B8C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B06B8C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B06B8C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B06B8C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4C30F0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04D9D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FD1381">
        <w:rPr>
          <w:rFonts w:ascii="Arial" w:eastAsiaTheme="minorEastAsia" w:hAnsi="Arial" w:cs="Arial"/>
          <w:color w:val="000000"/>
          <w:sz w:val="22"/>
          <w:lang w:eastAsia="zh-CN"/>
        </w:rPr>
        <w:t>1.</w:t>
      </w:r>
      <w:r w:rsidR="00836244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FD138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FA3E71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13186773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04D9D">
        <w:rPr>
          <w:rFonts w:ascii="Arial" w:hAnsi="Arial" w:cs="Arial"/>
          <w:sz w:val="22"/>
        </w:rPr>
        <w:t xml:space="preserve">Views on </w:t>
      </w:r>
      <w:r w:rsidR="00FD1381" w:rsidRPr="00FD1381">
        <w:rPr>
          <w:rFonts w:ascii="Arial" w:hAnsi="Arial" w:cs="Arial"/>
          <w:sz w:val="22"/>
        </w:rPr>
        <w:t>SRS IL imbalance</w:t>
      </w:r>
    </w:p>
    <w:p w14:paraId="66A85EAE" w14:textId="56438DE8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339B9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36EB887D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CA4205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3649401C" w14:textId="41B818E6" w:rsidR="00C029B1" w:rsidRPr="002F4EB2" w:rsidRDefault="00B06B8C" w:rsidP="00695B13">
      <w:pPr>
        <w:jc w:val="left"/>
        <w:rPr>
          <w:kern w:val="2"/>
          <w:lang w:val="en-US" w:eastAsia="zh-CN"/>
        </w:rPr>
      </w:pPr>
      <w:r w:rsidRPr="002F4EB2">
        <w:rPr>
          <w:rFonts w:eastAsia="맑은 고딕" w:hint="eastAsia"/>
          <w:lang w:val="sv-SE" w:eastAsia="ko-KR"/>
        </w:rPr>
        <w:t>A</w:t>
      </w:r>
      <w:r w:rsidRPr="002F4EB2">
        <w:rPr>
          <w:rFonts w:eastAsia="맑은 고딕"/>
          <w:lang w:val="sv-SE" w:eastAsia="ko-KR"/>
        </w:rPr>
        <w:t xml:space="preserve">s one of </w:t>
      </w:r>
      <w:r w:rsidR="004D0C80" w:rsidRPr="002F4EB2">
        <w:rPr>
          <w:rFonts w:eastAsia="맑은 고딕"/>
          <w:lang w:val="sv-SE" w:eastAsia="ko-KR"/>
        </w:rPr>
        <w:t>objectives, ”</w:t>
      </w:r>
      <w:r w:rsidRPr="002F4EB2">
        <w:rPr>
          <w:rFonts w:eastAsia="맑은 고딕"/>
          <w:lang w:val="sv-SE" w:eastAsia="ko-KR"/>
        </w:rPr>
        <w:t>6Rx for handheld and FWA UE</w:t>
      </w:r>
      <w:r w:rsidR="004D0C80" w:rsidRPr="002F4EB2">
        <w:rPr>
          <w:rFonts w:eastAsia="맑은 고딕"/>
          <w:lang w:val="sv-SE" w:eastAsia="ko-KR"/>
        </w:rPr>
        <w:t>”</w:t>
      </w:r>
      <w:r w:rsidRPr="002F4EB2">
        <w:rPr>
          <w:rFonts w:eastAsia="맑은 고딕"/>
          <w:lang w:val="sv-SE" w:eastAsia="ko-KR"/>
        </w:rPr>
        <w:t xml:space="preserve"> under </w:t>
      </w:r>
      <w:r w:rsidR="004D0C80" w:rsidRPr="002F4EB2">
        <w:rPr>
          <w:rFonts w:eastAsia="맑은 고딕"/>
          <w:lang w:val="sv-SE" w:eastAsia="ko-KR"/>
        </w:rPr>
        <w:t xml:space="preserve">Rel-19 WI on </w:t>
      </w:r>
      <w:r w:rsidRPr="002F4EB2">
        <w:rPr>
          <w:rFonts w:eastAsia="맑은 고딕"/>
          <w:lang w:eastAsia="ko-KR"/>
        </w:rPr>
        <w:t xml:space="preserve">UE RF enhancements for NR FR1/FR2 and EN-DC (Phase 4) [1], </w:t>
      </w:r>
      <w:r w:rsidR="004D0C80" w:rsidRPr="002F4EB2">
        <w:rPr>
          <w:rFonts w:hint="eastAsia"/>
          <w:kern w:val="2"/>
          <w:lang w:val="en-US" w:eastAsia="zh-CN"/>
        </w:rPr>
        <w:t>the issue of insertion loss imbalance across SRS ports</w:t>
      </w:r>
      <w:r w:rsidR="004D0C80" w:rsidRPr="002F4EB2">
        <w:rPr>
          <w:kern w:val="2"/>
          <w:lang w:val="en-US" w:eastAsia="zh-CN"/>
        </w:rPr>
        <w:t xml:space="preserve"> has</w:t>
      </w:r>
      <w:r w:rsidR="00994163" w:rsidRPr="002F4EB2">
        <w:rPr>
          <w:kern w:val="2"/>
          <w:lang w:val="en-US" w:eastAsia="zh-CN"/>
        </w:rPr>
        <w:t xml:space="preserve"> been discussed to study whether the corresponding solution is required or not. </w:t>
      </w:r>
    </w:p>
    <w:p w14:paraId="7CA7B49F" w14:textId="40242407" w:rsidR="00483398" w:rsidRDefault="00646698" w:rsidP="00695B13">
      <w:pPr>
        <w:jc w:val="left"/>
        <w:rPr>
          <w:rFonts w:eastAsia="맑은 고딕"/>
          <w:lang w:val="sv-SE" w:eastAsia="ko-KR"/>
        </w:rPr>
      </w:pPr>
      <w:r w:rsidRPr="002F4EB2">
        <w:rPr>
          <w:kern w:val="2"/>
          <w:lang w:val="en-US" w:eastAsia="zh-CN"/>
        </w:rPr>
        <w:t>However,</w:t>
      </w:r>
      <w:r w:rsidR="00C029B1" w:rsidRPr="002F4EB2">
        <w:rPr>
          <w:kern w:val="2"/>
          <w:lang w:val="en-US" w:eastAsia="zh-CN"/>
        </w:rPr>
        <w:t xml:space="preserve"> even though RAN4 is still struggling for </w:t>
      </w:r>
      <w:r w:rsidR="0036749B" w:rsidRPr="002F4EB2">
        <w:rPr>
          <w:kern w:val="2"/>
          <w:lang w:val="en-US" w:eastAsia="zh-CN"/>
        </w:rPr>
        <w:t>the</w:t>
      </w:r>
      <w:r w:rsidR="00C029B1" w:rsidRPr="002F4EB2">
        <w:rPr>
          <w:kern w:val="2"/>
          <w:lang w:val="en-US" w:eastAsia="zh-CN"/>
        </w:rPr>
        <w:t xml:space="preserve"> justification, more than </w:t>
      </w:r>
      <w:r w:rsidR="002A3416" w:rsidRPr="002F4EB2">
        <w:rPr>
          <w:rFonts w:eastAsia="맑은 고딕"/>
          <w:lang w:val="sv-SE" w:eastAsia="ko-KR"/>
        </w:rPr>
        <w:t>1</w:t>
      </w:r>
      <w:r w:rsidR="00C029B1" w:rsidRPr="002F4EB2">
        <w:rPr>
          <w:rFonts w:eastAsia="맑은 고딕"/>
          <w:lang w:val="sv-SE" w:eastAsia="ko-KR"/>
        </w:rPr>
        <w:t>0</w:t>
      </w:r>
      <w:r w:rsidR="002A3416" w:rsidRPr="002F4EB2">
        <w:rPr>
          <w:rFonts w:eastAsia="맑은 고딕"/>
          <w:lang w:val="sv-SE" w:eastAsia="ko-KR"/>
        </w:rPr>
        <w:t xml:space="preserve"> solutions for the SRS IL imbalance issue</w:t>
      </w:r>
      <w:r w:rsidR="00C029B1" w:rsidRPr="002F4EB2">
        <w:rPr>
          <w:rFonts w:eastAsia="맑은 고딕"/>
          <w:lang w:val="sv-SE" w:eastAsia="ko-KR"/>
        </w:rPr>
        <w:t xml:space="preserve"> have been proposed</w:t>
      </w:r>
      <w:r w:rsidR="002A3416" w:rsidRPr="002F4EB2">
        <w:rPr>
          <w:rFonts w:eastAsia="맑은 고딕"/>
          <w:lang w:val="sv-SE" w:eastAsia="ko-KR"/>
        </w:rPr>
        <w:t xml:space="preserve">, which mostly </w:t>
      </w:r>
      <w:r w:rsidRPr="002F4EB2">
        <w:rPr>
          <w:rFonts w:eastAsia="맑은 고딕"/>
          <w:lang w:val="sv-SE" w:eastAsia="ko-KR"/>
        </w:rPr>
        <w:t xml:space="preserve">are </w:t>
      </w:r>
      <w:r w:rsidR="002A3416" w:rsidRPr="002F4EB2">
        <w:rPr>
          <w:rFonts w:eastAsia="맑은 고딕"/>
          <w:lang w:val="sv-SE" w:eastAsia="ko-KR"/>
        </w:rPr>
        <w:t xml:space="preserve">the same </w:t>
      </w:r>
      <w:r w:rsidRPr="002F4EB2">
        <w:rPr>
          <w:rFonts w:eastAsia="맑은 고딕"/>
          <w:lang w:val="sv-SE" w:eastAsia="ko-KR"/>
        </w:rPr>
        <w:t xml:space="preserve">with theirs from the last release </w:t>
      </w:r>
      <w:r w:rsidR="00D91E0D">
        <w:rPr>
          <w:rFonts w:eastAsia="맑은 고딕"/>
          <w:lang w:val="sv-SE" w:eastAsia="ko-KR"/>
        </w:rPr>
        <w:t xml:space="preserve">when RAN4 had similar </w:t>
      </w:r>
      <w:r w:rsidRPr="002F4EB2">
        <w:rPr>
          <w:rFonts w:eastAsia="맑은 고딕"/>
          <w:lang w:val="sv-SE" w:eastAsia="ko-KR"/>
        </w:rPr>
        <w:t>argument</w:t>
      </w:r>
      <w:r w:rsidR="00D91E0D">
        <w:rPr>
          <w:rFonts w:eastAsia="맑은 고딕"/>
          <w:lang w:val="sv-SE" w:eastAsia="ko-KR"/>
        </w:rPr>
        <w:t>s</w:t>
      </w:r>
      <w:r w:rsidR="002A3416" w:rsidRPr="002F4EB2">
        <w:rPr>
          <w:rFonts w:eastAsia="맑은 고딕"/>
          <w:lang w:val="sv-SE" w:eastAsia="ko-KR"/>
        </w:rPr>
        <w:t xml:space="preserve">. </w:t>
      </w:r>
      <w:r w:rsidR="00C029B1" w:rsidRPr="002F4EB2">
        <w:rPr>
          <w:rFonts w:eastAsia="맑은 고딕"/>
          <w:lang w:val="sv-SE" w:eastAsia="ko-KR"/>
        </w:rPr>
        <w:t xml:space="preserve">In our view, </w:t>
      </w:r>
      <w:r w:rsidR="0036749B" w:rsidRPr="002F4EB2">
        <w:rPr>
          <w:rFonts w:eastAsia="맑은 고딕"/>
          <w:lang w:val="sv-SE" w:eastAsia="ko-KR"/>
        </w:rPr>
        <w:t xml:space="preserve">RAN4 </w:t>
      </w:r>
      <w:r w:rsidR="00D91E0D">
        <w:rPr>
          <w:rFonts w:eastAsia="맑은 고딕"/>
          <w:lang w:val="sv-SE" w:eastAsia="ko-KR"/>
        </w:rPr>
        <w:t>w</w:t>
      </w:r>
      <w:r w:rsidR="0036749B" w:rsidRPr="002F4EB2">
        <w:rPr>
          <w:rFonts w:eastAsia="맑은 고딕"/>
          <w:lang w:val="sv-SE" w:eastAsia="ko-KR"/>
        </w:rPr>
        <w:t xml:space="preserve">ould </w:t>
      </w:r>
      <w:r w:rsidR="00635543">
        <w:rPr>
          <w:rFonts w:eastAsia="맑은 고딕"/>
          <w:lang w:val="sv-SE" w:eastAsia="ko-KR"/>
        </w:rPr>
        <w:t xml:space="preserve">repeat </w:t>
      </w:r>
      <w:r w:rsidR="0036749B" w:rsidRPr="002F4EB2">
        <w:rPr>
          <w:rFonts w:eastAsia="맑은 고딕"/>
          <w:lang w:val="sv-SE" w:eastAsia="ko-KR"/>
        </w:rPr>
        <w:t xml:space="preserve">the </w:t>
      </w:r>
      <w:r w:rsidR="00635543">
        <w:rPr>
          <w:rFonts w:eastAsia="맑은 고딕"/>
          <w:lang w:val="sv-SE" w:eastAsia="ko-KR"/>
        </w:rPr>
        <w:t xml:space="preserve">Rel-18 </w:t>
      </w:r>
      <w:r w:rsidR="0036749B" w:rsidRPr="002F4EB2">
        <w:rPr>
          <w:rFonts w:eastAsia="맑은 고딕"/>
          <w:lang w:val="sv-SE" w:eastAsia="ko-KR"/>
        </w:rPr>
        <w:t>situation until proven the real network performance issue a</w:t>
      </w:r>
      <w:r w:rsidR="0038340C" w:rsidRPr="002F4EB2">
        <w:rPr>
          <w:rFonts w:eastAsia="맑은 고딕"/>
          <w:lang w:val="sv-SE" w:eastAsia="ko-KR"/>
        </w:rPr>
        <w:t>s found in the past meetings</w:t>
      </w:r>
      <w:r w:rsidR="0036749B" w:rsidRPr="002F4EB2">
        <w:rPr>
          <w:rFonts w:eastAsia="맑은 고딕"/>
          <w:lang w:val="sv-SE" w:eastAsia="ko-KR"/>
        </w:rPr>
        <w:t>.</w:t>
      </w:r>
      <w:r w:rsidR="00635543">
        <w:rPr>
          <w:rFonts w:eastAsia="맑은 고딕"/>
          <w:lang w:val="sv-SE" w:eastAsia="ko-KR"/>
        </w:rPr>
        <w:t xml:space="preserve"> Therefore, in this contribution, </w:t>
      </w:r>
      <w:r w:rsidR="00483398" w:rsidRPr="002F4EB2">
        <w:rPr>
          <w:rFonts w:eastAsia="맑은 고딕"/>
          <w:lang w:val="sv-SE" w:eastAsia="ko-KR"/>
        </w:rPr>
        <w:t xml:space="preserve">we would like to provide our additional view </w:t>
      </w:r>
      <w:r w:rsidR="00635543" w:rsidRPr="002F4EB2">
        <w:rPr>
          <w:rFonts w:eastAsia="맑은 고딕"/>
          <w:lang w:val="sv-SE" w:eastAsia="ko-KR"/>
        </w:rPr>
        <w:t xml:space="preserve">to </w:t>
      </w:r>
      <w:r w:rsidR="00635543">
        <w:rPr>
          <w:rFonts w:eastAsia="맑은 고딕"/>
          <w:lang w:val="sv-SE" w:eastAsia="ko-KR"/>
        </w:rPr>
        <w:t xml:space="preserve">conclude a unproductive dreary </w:t>
      </w:r>
      <w:r w:rsidR="00635543" w:rsidRPr="002F4EB2">
        <w:rPr>
          <w:rFonts w:eastAsia="맑은 고딕"/>
          <w:lang w:val="sv-SE" w:eastAsia="ko-KR"/>
        </w:rPr>
        <w:t xml:space="preserve">discussion </w:t>
      </w:r>
      <w:r w:rsidR="00483398" w:rsidRPr="002F4EB2">
        <w:rPr>
          <w:rFonts w:eastAsia="맑은 고딕"/>
          <w:lang w:val="sv-SE" w:eastAsia="ko-KR"/>
        </w:rPr>
        <w:t xml:space="preserve">based on our </w:t>
      </w:r>
      <w:r w:rsidR="0036749B" w:rsidRPr="002F4EB2">
        <w:rPr>
          <w:rFonts w:eastAsia="맑은 고딕"/>
          <w:lang w:val="sv-SE" w:eastAsia="ko-KR"/>
        </w:rPr>
        <w:t xml:space="preserve">analysis </w:t>
      </w:r>
      <w:r w:rsidR="002F4EB2" w:rsidRPr="002F4EB2">
        <w:rPr>
          <w:rFonts w:eastAsia="맑은 고딕"/>
          <w:lang w:val="sv-SE" w:eastAsia="ko-KR"/>
        </w:rPr>
        <w:t xml:space="preserve">[2, 3] </w:t>
      </w:r>
      <w:r w:rsidR="0036749B" w:rsidRPr="002F4EB2">
        <w:rPr>
          <w:rFonts w:eastAsia="맑은 고딕"/>
          <w:lang w:val="sv-SE" w:eastAsia="ko-KR"/>
        </w:rPr>
        <w:t>and the last WF [</w:t>
      </w:r>
      <w:r w:rsidR="002F4EB2" w:rsidRPr="002F4EB2">
        <w:rPr>
          <w:rFonts w:eastAsia="맑은 고딕"/>
          <w:lang w:val="sv-SE" w:eastAsia="ko-KR"/>
        </w:rPr>
        <w:t>4</w:t>
      </w:r>
      <w:r w:rsidR="0036749B" w:rsidRPr="002F4EB2">
        <w:rPr>
          <w:rFonts w:eastAsia="맑은 고딕"/>
          <w:lang w:val="sv-SE" w:eastAsia="ko-KR"/>
        </w:rPr>
        <w:t>]</w:t>
      </w:r>
      <w:r w:rsidR="00483398" w:rsidRPr="002F4EB2">
        <w:rPr>
          <w:rFonts w:eastAsia="맑은 고딕"/>
          <w:lang w:val="sv-SE"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6541" w:rsidRPr="00CE694F" w14:paraId="296762A9" w14:textId="77777777" w:rsidTr="000D5035">
        <w:tc>
          <w:tcPr>
            <w:tcW w:w="9631" w:type="dxa"/>
          </w:tcPr>
          <w:p w14:paraId="62448A19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Issue 4-1-1: Whether to solve SRS IL imbalance issue in Rel-19</w:t>
            </w:r>
          </w:p>
          <w:p w14:paraId="7A72D538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b/>
                <w:sz w:val="18"/>
                <w:szCs w:val="18"/>
                <w:lang w:eastAsia="zh-CN"/>
              </w:rPr>
              <w:t>Way Forward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: RAN4 to further discuss the following options.</w:t>
            </w:r>
          </w:p>
          <w:p w14:paraId="226AB404" w14:textId="77777777" w:rsidR="00896541" w:rsidRPr="00CE694F" w:rsidRDefault="00896541" w:rsidP="000D5035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ab/>
              <w:t>Option 1: RAN4 should not continue the discussion on how to solve the SRS IL imbalance issue.</w:t>
            </w:r>
          </w:p>
          <w:p w14:paraId="7288BBDE" w14:textId="77777777" w:rsidR="00896541" w:rsidRPr="00CE694F" w:rsidRDefault="00896541" w:rsidP="000D5035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ab/>
              <w:t>Option 2: Continue to pursue a solution to the SRS IL imbalance issue dependent on the outcome of Issue 4-1-2 in the approved WF in R4-2410751.</w:t>
            </w:r>
          </w:p>
          <w:p w14:paraId="029C1941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bCs/>
                <w:sz w:val="18"/>
                <w:szCs w:val="18"/>
                <w:lang w:eastAsia="ko-KR"/>
              </w:rPr>
            </w:pPr>
          </w:p>
          <w:p w14:paraId="398191C7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Issue 4-1-2: Initial Considerations for SRS IL imbalance issue</w:t>
            </w:r>
          </w:p>
          <w:p w14:paraId="3AC25DDB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b/>
                <w:sz w:val="18"/>
                <w:szCs w:val="18"/>
                <w:lang w:eastAsia="zh-CN"/>
              </w:rPr>
              <w:t>Way forward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 xml:space="preserve">: Given the different views amongst companies, RAN4 to further discuss the set of initial considerations which will allow companies to have a common understanding for the study </w:t>
            </w:r>
            <w:r w:rsidRPr="00CE694F">
              <w:rPr>
                <w:rFonts w:eastAsia="Times New Roman"/>
                <w:sz w:val="18"/>
                <w:szCs w:val="18"/>
                <w:lang w:eastAsia="en-GB"/>
              </w:rPr>
              <w:t xml:space="preserve">including </w:t>
            </w:r>
            <w:r w:rsidRPr="00CE694F">
              <w:rPr>
                <w:rFonts w:eastAsia="Times New Roman"/>
                <w:sz w:val="18"/>
                <w:szCs w:val="18"/>
                <w:lang w:eastAsia="ko-KR"/>
              </w:rPr>
              <w:t>e</w:t>
            </w:r>
            <w:r w:rsidRPr="00CE694F">
              <w:rPr>
                <w:rFonts w:eastAsia="Times New Roman"/>
                <w:sz w:val="18"/>
                <w:szCs w:val="18"/>
                <w:lang w:eastAsia="en-GB"/>
              </w:rPr>
              <w:t xml:space="preserve">xisting UE </w:t>
            </w:r>
            <w:proofErr w:type="spellStart"/>
            <w:r w:rsidRPr="00CE694F">
              <w:rPr>
                <w:rFonts w:eastAsia="Times New Roman"/>
                <w:sz w:val="18"/>
                <w:szCs w:val="18"/>
                <w:lang w:eastAsia="en-GB"/>
              </w:rPr>
              <w:t>behavior</w:t>
            </w:r>
            <w:proofErr w:type="spellEnd"/>
            <w:r w:rsidRPr="00CE694F">
              <w:rPr>
                <w:rFonts w:eastAsia="Times New Roman"/>
                <w:sz w:val="18"/>
                <w:szCs w:val="18"/>
                <w:lang w:eastAsia="en-GB"/>
              </w:rPr>
              <w:t xml:space="preserve"> for SRS transmissions in case of SRS IL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.</w:t>
            </w:r>
          </w:p>
          <w:p w14:paraId="4D976DE1" w14:textId="77777777" w:rsidR="00896541" w:rsidRPr="00CE694F" w:rsidRDefault="00896541" w:rsidP="000D5035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ab/>
              <w:t xml:space="preserve">Companies are encouraged to bring analysis on the existing UE </w:t>
            </w:r>
            <w:proofErr w:type="spellStart"/>
            <w:r w:rsidRPr="00CE694F">
              <w:rPr>
                <w:rFonts w:eastAsia="Times New Roman"/>
                <w:sz w:val="18"/>
                <w:szCs w:val="18"/>
                <w:lang w:eastAsia="zh-CN"/>
              </w:rPr>
              <w:t>behavior</w:t>
            </w:r>
            <w:proofErr w:type="spellEnd"/>
            <w:r w:rsidRPr="00CE694F">
              <w:rPr>
                <w:rFonts w:eastAsia="Times New Roman"/>
                <w:sz w:val="18"/>
                <w:szCs w:val="18"/>
                <w:lang w:eastAsia="zh-CN"/>
              </w:rPr>
              <w:t xml:space="preserve"> and achievable power imbalance for SRS transmissions based on current specification and UE implementations in case of SRS IL.</w:t>
            </w:r>
          </w:p>
          <w:p w14:paraId="455F29FA" w14:textId="77777777" w:rsidR="00896541" w:rsidRPr="00CE694F" w:rsidRDefault="00896541" w:rsidP="000D5035">
            <w:pPr>
              <w:spacing w:line="240" w:lineRule="auto"/>
              <w:ind w:left="568" w:hanging="284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-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ab/>
              <w:t>Companies are encouraged to analyse the impact of SRS IL imbalance on NW performance degradation.</w:t>
            </w:r>
          </w:p>
          <w:p w14:paraId="6EDA4278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zh-CN"/>
              </w:rPr>
            </w:pPr>
          </w:p>
          <w:p w14:paraId="77E62EF1" w14:textId="77777777" w:rsidR="00896541" w:rsidRPr="00CE694F" w:rsidRDefault="00896541" w:rsidP="000D5035">
            <w:pPr>
              <w:spacing w:line="240" w:lineRule="auto"/>
              <w:jc w:val="left"/>
              <w:rPr>
                <w:rFonts w:eastAsia="Times New Roman"/>
                <w:b/>
                <w:sz w:val="18"/>
                <w:szCs w:val="18"/>
                <w:lang w:eastAsia="zh-CN"/>
              </w:rPr>
            </w:pPr>
            <w:r w:rsidRPr="00CE694F">
              <w:rPr>
                <w:rFonts w:eastAsia="Times New Roman"/>
                <w:b/>
                <w:sz w:val="18"/>
                <w:szCs w:val="18"/>
                <w:u w:val="single"/>
                <w:lang w:eastAsia="ko-KR"/>
              </w:rPr>
              <w:t>Issue 4-2-1: Candidate solutions for the SRS IL imbalance issue</w:t>
            </w:r>
          </w:p>
          <w:p w14:paraId="54A3C272" w14:textId="77777777" w:rsidR="00896541" w:rsidRPr="00CE694F" w:rsidRDefault="00896541" w:rsidP="000D5035">
            <w:pPr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CE694F">
              <w:rPr>
                <w:rFonts w:eastAsia="Times New Roman"/>
                <w:b/>
                <w:sz w:val="18"/>
                <w:szCs w:val="18"/>
                <w:lang w:eastAsia="zh-CN"/>
              </w:rPr>
              <w:t>Way forward</w:t>
            </w:r>
            <w:r w:rsidRPr="00CE694F">
              <w:rPr>
                <w:rFonts w:eastAsia="Times New Roman"/>
                <w:sz w:val="18"/>
                <w:szCs w:val="18"/>
                <w:lang w:eastAsia="zh-CN"/>
              </w:rPr>
              <w:t>: Companies encouraged to provide compromised solutions for consideration with minimal impact to the specification and to indicate the specific impacts to RAN1, RAN2, and RAN4 specifications and performance gain.</w:t>
            </w:r>
          </w:p>
        </w:tc>
      </w:tr>
    </w:tbl>
    <w:p w14:paraId="4586E9AC" w14:textId="77777777" w:rsidR="00896541" w:rsidRPr="00896541" w:rsidRDefault="00896541" w:rsidP="00695B13">
      <w:pPr>
        <w:jc w:val="left"/>
        <w:rPr>
          <w:rFonts w:eastAsia="맑은 고딕"/>
          <w:lang w:eastAsia="ko-KR"/>
        </w:rPr>
      </w:pPr>
    </w:p>
    <w:p w14:paraId="7F59A391" w14:textId="6DE458E7" w:rsidR="009B37B2" w:rsidRDefault="002E456A" w:rsidP="007A30A6">
      <w:pPr>
        <w:pStyle w:val="1"/>
        <w:rPr>
          <w:lang w:eastAsia="ja-JP"/>
        </w:rPr>
      </w:pPr>
      <w:r w:rsidRPr="00CE1224">
        <w:rPr>
          <w:lang w:eastAsia="ja-JP"/>
        </w:rPr>
        <w:t xml:space="preserve">2 </w:t>
      </w:r>
      <w:r w:rsidR="0062292E" w:rsidRPr="00CE1224">
        <w:rPr>
          <w:lang w:eastAsia="ja-JP"/>
        </w:rPr>
        <w:t>Discussion</w:t>
      </w:r>
    </w:p>
    <w:p w14:paraId="0503D963" w14:textId="32FAE15E" w:rsidR="00933894" w:rsidRDefault="00BB0A6C" w:rsidP="0093389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</w:t>
      </w:r>
      <w:r w:rsidR="00933894">
        <w:rPr>
          <w:rFonts w:eastAsia="맑은 고딕"/>
          <w:lang w:eastAsia="ko-KR"/>
        </w:rPr>
        <w:t xml:space="preserve">mentioned </w:t>
      </w:r>
      <w:r>
        <w:rPr>
          <w:rFonts w:eastAsia="맑은 고딕"/>
          <w:lang w:eastAsia="ko-KR"/>
        </w:rPr>
        <w:t xml:space="preserve">earlier, also </w:t>
      </w:r>
      <w:r w:rsidR="00933894">
        <w:rPr>
          <w:rFonts w:eastAsia="맑은 고딕"/>
          <w:lang w:eastAsia="ko-KR"/>
        </w:rPr>
        <w:t xml:space="preserve">in the WID [1], the most important thing is that RAN4 </w:t>
      </w:r>
      <w:r>
        <w:rPr>
          <w:rFonts w:eastAsia="맑은 고딕"/>
          <w:lang w:eastAsia="ko-KR"/>
        </w:rPr>
        <w:t xml:space="preserve">has to </w:t>
      </w:r>
      <w:r w:rsidR="00933894">
        <w:rPr>
          <w:rFonts w:eastAsia="맑은 고딕"/>
          <w:lang w:eastAsia="ko-KR"/>
        </w:rPr>
        <w:t xml:space="preserve">identify the issue of </w:t>
      </w:r>
      <w:r w:rsidR="00933894" w:rsidRPr="00770D2C">
        <w:rPr>
          <w:rFonts w:eastAsia="맑은 고딕"/>
          <w:lang w:eastAsia="ko-KR"/>
        </w:rPr>
        <w:t>the</w:t>
      </w:r>
      <w:r w:rsidR="00933894">
        <w:rPr>
          <w:rFonts w:eastAsia="맑은 고딕"/>
          <w:lang w:eastAsia="ko-KR"/>
        </w:rPr>
        <w:t xml:space="preserve"> IL imbalance across SRS ports clearly from the real network operations. Otherwise, the meaningless arguments would repeat to find out </w:t>
      </w:r>
      <w:r>
        <w:rPr>
          <w:rFonts w:eastAsia="맑은 고딕"/>
          <w:lang w:eastAsia="ko-KR"/>
        </w:rPr>
        <w:t>a</w:t>
      </w:r>
      <w:r w:rsidR="00933894">
        <w:rPr>
          <w:rFonts w:eastAsia="맑은 고딕"/>
          <w:lang w:eastAsia="ko-KR"/>
        </w:rPr>
        <w:t xml:space="preserve"> solution for the undefined problem as previous discussions in Rel-18. Therefore, RAN4 should discuss and conclude whether the IL imbalance issue needs to be handled in our specifications </w:t>
      </w:r>
      <w:r>
        <w:rPr>
          <w:rFonts w:eastAsia="맑은 고딕"/>
          <w:lang w:eastAsia="ko-KR"/>
        </w:rPr>
        <w:t>as early as possible</w:t>
      </w:r>
      <w:r w:rsidR="00933894" w:rsidRPr="00C248BC">
        <w:rPr>
          <w:rFonts w:eastAsia="맑은 고딕"/>
          <w:lang w:eastAsia="ko-KR"/>
        </w:rPr>
        <w:t>.</w:t>
      </w:r>
    </w:p>
    <w:p w14:paraId="7FB76CD3" w14:textId="44637923" w:rsidR="00933894" w:rsidRPr="003D3697" w:rsidRDefault="00933894" w:rsidP="00933894">
      <w:pPr>
        <w:jc w:val="left"/>
        <w:rPr>
          <w:rFonts w:eastAsia="맑은 고딕"/>
          <w:b/>
          <w:bCs/>
          <w:lang w:eastAsia="ko-KR"/>
        </w:rPr>
      </w:pPr>
      <w:bookmarkStart w:id="0" w:name="_Hlk178951294"/>
      <w:r>
        <w:rPr>
          <w:rFonts w:eastAsia="맑은 고딕"/>
          <w:b/>
          <w:bCs/>
          <w:lang w:eastAsia="ko-KR"/>
        </w:rPr>
        <w:lastRenderedPageBreak/>
        <w:t xml:space="preserve">Observation </w:t>
      </w:r>
      <w:r w:rsidR="00BB0A6C">
        <w:rPr>
          <w:rFonts w:eastAsia="맑은 고딕"/>
          <w:b/>
          <w:bCs/>
          <w:lang w:eastAsia="ko-KR"/>
        </w:rPr>
        <w:t>1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T</w:t>
      </w:r>
      <w:r w:rsidRPr="00406C92">
        <w:rPr>
          <w:rFonts w:eastAsia="맑은 고딕"/>
          <w:b/>
          <w:bCs/>
          <w:lang w:eastAsia="ko-KR"/>
        </w:rPr>
        <w:t xml:space="preserve">he most important thing is that RAN4 should identify the issue of the IL imbalance across SRS ports clearly from the real network operations. Otherwise, </w:t>
      </w:r>
      <w:r w:rsidRPr="0050764A">
        <w:rPr>
          <w:rFonts w:eastAsia="맑은 고딕"/>
          <w:b/>
          <w:bCs/>
          <w:lang w:eastAsia="ko-KR"/>
        </w:rPr>
        <w:t>the meaningless arguments would repeat to find out the solution for the undefined problem as previous discussions in Rel-18</w:t>
      </w:r>
      <w:r w:rsidRPr="00406C92">
        <w:rPr>
          <w:rFonts w:eastAsia="맑은 고딕"/>
          <w:b/>
          <w:bCs/>
          <w:lang w:eastAsia="ko-KR"/>
        </w:rPr>
        <w:t>.</w:t>
      </w:r>
    </w:p>
    <w:bookmarkEnd w:id="0"/>
    <w:p w14:paraId="32EF427B" w14:textId="11BFF287" w:rsidR="00933894" w:rsidRPr="003D3697" w:rsidRDefault="00933894" w:rsidP="00933894">
      <w:pPr>
        <w:jc w:val="left"/>
        <w:rPr>
          <w:rFonts w:eastAsia="맑은 고딕"/>
          <w:b/>
          <w:bCs/>
          <w:lang w:eastAsia="ko-KR"/>
        </w:rPr>
      </w:pPr>
      <w:r w:rsidRPr="00BB0A6C">
        <w:rPr>
          <w:rFonts w:eastAsia="맑은 고딕"/>
          <w:b/>
          <w:bCs/>
          <w:lang w:eastAsia="ko-KR"/>
        </w:rPr>
        <w:t>Proposal 1:</w:t>
      </w:r>
      <w:r w:rsidRPr="00BB0A6C">
        <w:rPr>
          <w:rFonts w:eastAsia="맑은 고딕"/>
          <w:b/>
          <w:bCs/>
          <w:lang w:eastAsia="ko-KR"/>
        </w:rPr>
        <w:tab/>
      </w:r>
      <w:r w:rsidR="00F92CD7">
        <w:rPr>
          <w:rFonts w:eastAsia="맑은 고딕"/>
          <w:b/>
          <w:bCs/>
          <w:lang w:eastAsia="ko-KR"/>
        </w:rPr>
        <w:tab/>
      </w:r>
      <w:r w:rsidRPr="00BB0A6C">
        <w:rPr>
          <w:rFonts w:eastAsia="맑은 고딕"/>
          <w:b/>
          <w:bCs/>
          <w:lang w:eastAsia="ko-KR"/>
        </w:rPr>
        <w:t>RAN4 should discuss and conclude whether the IL imbalance issue needs to be handled in the specification before moving forward to the solutions.</w:t>
      </w:r>
    </w:p>
    <w:p w14:paraId="378FB906" w14:textId="77777777" w:rsidR="0054293F" w:rsidRDefault="00933894" w:rsidP="0093389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Theoretically, </w:t>
      </w:r>
      <w:r w:rsidR="00B44D4C">
        <w:rPr>
          <w:rFonts w:eastAsia="맑은 고딕"/>
          <w:lang w:eastAsia="ko-KR"/>
        </w:rPr>
        <w:t>such power imbalance between SRS antenna ports can be an issue itself. I</w:t>
      </w:r>
      <w:r w:rsidRPr="00307BCA">
        <w:rPr>
          <w:rFonts w:eastAsia="맑은 고딕"/>
          <w:lang w:eastAsia="ko-KR"/>
        </w:rPr>
        <w:t xml:space="preserve">t is </w:t>
      </w:r>
      <w:r w:rsidR="00B44D4C">
        <w:rPr>
          <w:rFonts w:eastAsia="맑은 고딕"/>
          <w:lang w:eastAsia="ko-KR"/>
        </w:rPr>
        <w:t xml:space="preserve">also </w:t>
      </w:r>
      <w:r w:rsidRPr="00307BCA">
        <w:rPr>
          <w:rFonts w:eastAsia="맑은 고딕"/>
          <w:lang w:eastAsia="ko-KR"/>
        </w:rPr>
        <w:t>possible that the SRS IL imbalance c</w:t>
      </w:r>
      <w:r>
        <w:rPr>
          <w:rFonts w:eastAsia="맑은 고딕"/>
          <w:lang w:eastAsia="ko-KR"/>
        </w:rPr>
        <w:t>ould</w:t>
      </w:r>
      <w:r w:rsidRPr="00307BC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affect overall uplink and downlink performance</w:t>
      </w:r>
      <w:r w:rsidRPr="00307BC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due to the low SRS power </w:t>
      </w:r>
      <w:r w:rsidR="008D3CE0">
        <w:rPr>
          <w:rFonts w:eastAsia="맑은 고딕"/>
          <w:lang w:eastAsia="ko-KR"/>
        </w:rPr>
        <w:t xml:space="preserve">of Rx antenna ports </w:t>
      </w:r>
      <w:r w:rsidRPr="00307BCA">
        <w:rPr>
          <w:rFonts w:eastAsia="맑은 고딕"/>
          <w:lang w:eastAsia="ko-KR"/>
        </w:rPr>
        <w:t xml:space="preserve">if </w:t>
      </w:r>
      <w:r w:rsidR="008D3CE0">
        <w:rPr>
          <w:rFonts w:eastAsia="맑은 고딕"/>
          <w:lang w:eastAsia="ko-KR"/>
        </w:rPr>
        <w:t>single</w:t>
      </w:r>
      <w:r w:rsidRPr="00307BCA">
        <w:rPr>
          <w:rFonts w:eastAsia="맑은 고딕"/>
          <w:lang w:eastAsia="ko-KR"/>
        </w:rPr>
        <w:t xml:space="preserve"> PA based antenna switching is conducted</w:t>
      </w:r>
      <w:r>
        <w:rPr>
          <w:rFonts w:eastAsia="맑은 고딕"/>
          <w:lang w:eastAsia="ko-KR"/>
        </w:rPr>
        <w:t xml:space="preserve">. </w:t>
      </w:r>
      <w:r w:rsidR="008D3CE0">
        <w:rPr>
          <w:rFonts w:eastAsia="맑은 고딕"/>
          <w:lang w:eastAsia="ko-KR"/>
        </w:rPr>
        <w:t xml:space="preserve">This would be one motivation from Rel-18 to strive for the solution to compensate the imbalance between the ports. </w:t>
      </w:r>
      <w:r w:rsidR="00D11D94">
        <w:rPr>
          <w:rFonts w:eastAsia="맑은 고딕"/>
          <w:lang w:eastAsia="ko-KR"/>
        </w:rPr>
        <w:t>The</w:t>
      </w:r>
      <w:r w:rsidR="008D3CE0">
        <w:rPr>
          <w:rFonts w:eastAsia="맑은 고딕"/>
          <w:lang w:eastAsia="ko-KR"/>
        </w:rPr>
        <w:t xml:space="preserve"> simulation results </w:t>
      </w:r>
      <w:r w:rsidR="00D11D94">
        <w:rPr>
          <w:rFonts w:eastAsia="맑은 고딕"/>
          <w:lang w:eastAsia="ko-KR"/>
        </w:rPr>
        <w:t xml:space="preserve">might show the issue </w:t>
      </w:r>
      <w:r w:rsidR="000342C4">
        <w:rPr>
          <w:rFonts w:eastAsia="맑은 고딕"/>
          <w:lang w:eastAsia="ko-KR"/>
        </w:rPr>
        <w:t>as they ideally assume</w:t>
      </w:r>
      <w:r w:rsidR="00D11D94">
        <w:rPr>
          <w:rFonts w:eastAsia="맑은 고딕"/>
          <w:lang w:eastAsia="ko-KR"/>
        </w:rPr>
        <w:t>d</w:t>
      </w:r>
      <w:r w:rsidR="000342C4">
        <w:rPr>
          <w:rFonts w:eastAsia="맑은 고딕"/>
          <w:lang w:eastAsia="ko-KR"/>
        </w:rPr>
        <w:t xml:space="preserve"> </w:t>
      </w:r>
      <w:r w:rsidR="008D3CE0">
        <w:rPr>
          <w:rFonts w:eastAsia="맑은 고딕"/>
          <w:lang w:eastAsia="ko-KR"/>
        </w:rPr>
        <w:t xml:space="preserve">impractical </w:t>
      </w:r>
      <w:r w:rsidR="00BF7719">
        <w:rPr>
          <w:rFonts w:eastAsia="맑은 고딕"/>
          <w:lang w:eastAsia="ko-KR"/>
        </w:rPr>
        <w:t>scenario</w:t>
      </w:r>
      <w:r w:rsidR="000342C4">
        <w:rPr>
          <w:rFonts w:eastAsia="맑은 고딕"/>
          <w:lang w:eastAsia="ko-KR"/>
        </w:rPr>
        <w:t>s</w:t>
      </w:r>
      <w:r w:rsidR="002F4EB2">
        <w:rPr>
          <w:rFonts w:eastAsia="맑은 고딕"/>
          <w:lang w:eastAsia="ko-KR"/>
        </w:rPr>
        <w:t>.</w:t>
      </w:r>
      <w:r w:rsidR="00D11D94">
        <w:rPr>
          <w:rFonts w:eastAsia="맑은 고딕"/>
          <w:lang w:eastAsia="ko-KR"/>
        </w:rPr>
        <w:t xml:space="preserve"> </w:t>
      </w:r>
    </w:p>
    <w:p w14:paraId="6865EE91" w14:textId="69F3584F" w:rsidR="00BF7719" w:rsidRPr="00047A62" w:rsidRDefault="00D11D94" w:rsidP="0093389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example, in their simulation without compensation for the </w:t>
      </w:r>
      <w:r w:rsidR="002F4EB2">
        <w:rPr>
          <w:rFonts w:eastAsia="맑은 고딕"/>
          <w:lang w:eastAsia="ko-KR"/>
        </w:rPr>
        <w:t>SRS IL imbalance across SRS ports, the netwo</w:t>
      </w:r>
      <w:r w:rsidR="006C6B27">
        <w:rPr>
          <w:rFonts w:eastAsia="맑은 고딕"/>
          <w:lang w:eastAsia="ko-KR"/>
        </w:rPr>
        <w:t>r</w:t>
      </w:r>
      <w:r w:rsidR="002F4EB2">
        <w:rPr>
          <w:rFonts w:eastAsia="맑은 고딕"/>
          <w:lang w:eastAsia="ko-KR"/>
        </w:rPr>
        <w:t>k</w:t>
      </w:r>
      <w:r w:rsidR="006C6B27">
        <w:rPr>
          <w:rFonts w:eastAsia="맑은 고딕"/>
          <w:lang w:eastAsia="ko-KR"/>
        </w:rPr>
        <w:t xml:space="preserve"> may strictly assume to configure lower MCS levels leading to throughput losses </w:t>
      </w:r>
      <w:r w:rsidR="0054293F">
        <w:rPr>
          <w:rFonts w:eastAsia="맑은 고딕"/>
          <w:lang w:eastAsia="ko-KR"/>
        </w:rPr>
        <w:t xml:space="preserve">due to the </w:t>
      </w:r>
      <w:r w:rsidR="006C6B27">
        <w:rPr>
          <w:rFonts w:eastAsia="맑은 고딕"/>
          <w:lang w:eastAsia="ko-KR"/>
        </w:rPr>
        <w:t xml:space="preserve">artificial levels of IL. </w:t>
      </w:r>
      <w:r w:rsidR="0054293F">
        <w:rPr>
          <w:rFonts w:eastAsia="맑은 고딕"/>
          <w:lang w:eastAsia="ko-KR"/>
        </w:rPr>
        <w:t xml:space="preserve">On the other hand, </w:t>
      </w:r>
      <w:r w:rsidR="006C6B27">
        <w:rPr>
          <w:rFonts w:eastAsia="맑은 고딕"/>
          <w:lang w:eastAsia="ko-KR"/>
        </w:rPr>
        <w:t xml:space="preserve">for </w:t>
      </w:r>
      <w:r w:rsidR="0054293F">
        <w:rPr>
          <w:rFonts w:eastAsia="맑은 고딕"/>
          <w:lang w:eastAsia="ko-KR"/>
        </w:rPr>
        <w:t xml:space="preserve">generous compensation with or without </w:t>
      </w:r>
      <w:r w:rsidR="002F4EB2">
        <w:rPr>
          <w:rFonts w:eastAsia="맑은 고딕"/>
          <w:lang w:eastAsia="ko-KR"/>
        </w:rPr>
        <w:t xml:space="preserve">UE reporting </w:t>
      </w:r>
      <w:r w:rsidR="0054293F">
        <w:rPr>
          <w:rFonts w:eastAsia="맑은 고딕"/>
          <w:lang w:eastAsia="ko-KR"/>
        </w:rPr>
        <w:t>scheme</w:t>
      </w:r>
      <w:r w:rsidR="002F4EB2">
        <w:rPr>
          <w:rFonts w:eastAsia="맑은 고딕"/>
          <w:lang w:eastAsia="ko-KR"/>
        </w:rPr>
        <w:t xml:space="preserve">, </w:t>
      </w:r>
      <w:r w:rsidR="008D3CE0">
        <w:rPr>
          <w:rFonts w:eastAsia="맑은 고딕"/>
          <w:lang w:eastAsia="ko-KR"/>
        </w:rPr>
        <w:t xml:space="preserve">such UE </w:t>
      </w:r>
      <w:r w:rsidR="00EA7526">
        <w:rPr>
          <w:rFonts w:eastAsia="맑은 고딕"/>
          <w:lang w:eastAsia="ko-KR"/>
        </w:rPr>
        <w:t>m</w:t>
      </w:r>
      <w:r w:rsidR="0054293F">
        <w:rPr>
          <w:rFonts w:eastAsia="맑은 고딕"/>
          <w:lang w:eastAsia="ko-KR"/>
        </w:rPr>
        <w:t xml:space="preserve">ight be able to </w:t>
      </w:r>
      <w:r w:rsidR="000342C4">
        <w:rPr>
          <w:rFonts w:eastAsia="맑은 고딕"/>
          <w:lang w:eastAsia="ko-KR"/>
        </w:rPr>
        <w:t xml:space="preserve">calculate and report </w:t>
      </w:r>
      <w:r w:rsidR="00EA7526">
        <w:rPr>
          <w:rFonts w:eastAsia="맑은 고딕"/>
          <w:lang w:eastAsia="ko-KR"/>
        </w:rPr>
        <w:t xml:space="preserve">the </w:t>
      </w:r>
      <w:r w:rsidR="00EA7526" w:rsidRPr="00047A62">
        <w:rPr>
          <w:rFonts w:eastAsia="맑은 고딕"/>
          <w:lang w:eastAsia="ko-KR"/>
        </w:rPr>
        <w:t xml:space="preserve">exact </w:t>
      </w:r>
      <w:r w:rsidR="000342C4" w:rsidRPr="00047A62">
        <w:rPr>
          <w:rFonts w:eastAsia="맑은 고딕"/>
          <w:lang w:eastAsia="ko-KR"/>
        </w:rPr>
        <w:t xml:space="preserve">IL </w:t>
      </w:r>
      <w:r w:rsidR="00EA7526" w:rsidRPr="00047A62">
        <w:rPr>
          <w:rFonts w:eastAsia="맑은 고딕"/>
          <w:lang w:eastAsia="ko-KR"/>
        </w:rPr>
        <w:t xml:space="preserve">level </w:t>
      </w:r>
      <w:r w:rsidR="0054293F" w:rsidRPr="00047A62">
        <w:rPr>
          <w:rFonts w:eastAsia="맑은 고딕"/>
          <w:lang w:eastAsia="ko-KR"/>
        </w:rPr>
        <w:t xml:space="preserve">dynamically </w:t>
      </w:r>
      <w:r w:rsidR="000342C4" w:rsidRPr="00047A62">
        <w:rPr>
          <w:rFonts w:eastAsia="맑은 고딕"/>
          <w:lang w:eastAsia="ko-KR"/>
        </w:rPr>
        <w:t xml:space="preserve">for every port, or the network can </w:t>
      </w:r>
      <w:r w:rsidR="0054293F" w:rsidRPr="00047A62">
        <w:rPr>
          <w:rFonts w:eastAsia="맑은 고딕"/>
          <w:lang w:eastAsia="ko-KR"/>
        </w:rPr>
        <w:t>perfectly</w:t>
      </w:r>
      <w:r w:rsidR="00EA7526" w:rsidRPr="00047A62">
        <w:rPr>
          <w:rFonts w:eastAsia="맑은 고딕"/>
          <w:lang w:eastAsia="ko-KR"/>
        </w:rPr>
        <w:t xml:space="preserve"> </w:t>
      </w:r>
      <w:r w:rsidR="000342C4" w:rsidRPr="00047A62">
        <w:rPr>
          <w:rFonts w:eastAsia="맑은 고딕"/>
          <w:lang w:eastAsia="ko-KR"/>
        </w:rPr>
        <w:t xml:space="preserve">estimate the </w:t>
      </w:r>
      <w:r w:rsidR="00EA7526" w:rsidRPr="00047A62">
        <w:rPr>
          <w:rFonts w:eastAsia="맑은 고딕"/>
          <w:lang w:eastAsia="ko-KR"/>
        </w:rPr>
        <w:t xml:space="preserve">original </w:t>
      </w:r>
      <w:r w:rsidR="000342C4" w:rsidRPr="00047A62">
        <w:rPr>
          <w:rFonts w:eastAsia="맑은 고딕"/>
          <w:lang w:eastAsia="ko-KR"/>
        </w:rPr>
        <w:t xml:space="preserve">channel </w:t>
      </w:r>
      <w:r w:rsidR="00BF7719" w:rsidRPr="00047A62">
        <w:rPr>
          <w:rFonts w:eastAsia="맑은 고딕"/>
          <w:lang w:eastAsia="ko-KR"/>
        </w:rPr>
        <w:t xml:space="preserve">state </w:t>
      </w:r>
      <w:r w:rsidR="000342C4" w:rsidRPr="00047A62">
        <w:rPr>
          <w:rFonts w:eastAsia="맑은 고딕"/>
          <w:lang w:eastAsia="ko-KR"/>
        </w:rPr>
        <w:t xml:space="preserve">based on the </w:t>
      </w:r>
      <w:r w:rsidR="00EA7526" w:rsidRPr="00047A62">
        <w:rPr>
          <w:rFonts w:eastAsia="맑은 고딕"/>
          <w:lang w:eastAsia="ko-KR"/>
        </w:rPr>
        <w:t>self-</w:t>
      </w:r>
      <w:r w:rsidR="00BF7719" w:rsidRPr="00047A62">
        <w:rPr>
          <w:rFonts w:eastAsia="맑은 고딕"/>
          <w:lang w:eastAsia="ko-KR"/>
        </w:rPr>
        <w:t xml:space="preserve">compensation for the gap between </w:t>
      </w:r>
      <w:r w:rsidR="000342C4" w:rsidRPr="00047A62">
        <w:rPr>
          <w:rFonts w:eastAsia="맑은 고딕"/>
          <w:lang w:eastAsia="ko-KR"/>
        </w:rPr>
        <w:t xml:space="preserve">received SRS and the reported values. </w:t>
      </w:r>
    </w:p>
    <w:p w14:paraId="1FD63A95" w14:textId="4F79BE8D" w:rsidR="00933894" w:rsidRDefault="00BF7719" w:rsidP="00933894">
      <w:pPr>
        <w:jc w:val="left"/>
        <w:rPr>
          <w:rFonts w:eastAsia="맑은 고딕"/>
          <w:lang w:eastAsia="ko-KR"/>
        </w:rPr>
      </w:pPr>
      <w:r w:rsidRPr="00047A62">
        <w:rPr>
          <w:rFonts w:eastAsia="맑은 고딕"/>
          <w:lang w:eastAsia="ko-KR"/>
        </w:rPr>
        <w:t xml:space="preserve">In our understanding, </w:t>
      </w:r>
      <w:r w:rsidR="001A259B" w:rsidRPr="00047A62">
        <w:rPr>
          <w:rFonts w:eastAsia="맑은 고딕"/>
          <w:lang w:eastAsia="ko-KR"/>
        </w:rPr>
        <w:t xml:space="preserve">the </w:t>
      </w:r>
      <w:r w:rsidR="00D75CBB" w:rsidRPr="00047A62">
        <w:rPr>
          <w:rFonts w:eastAsia="맑은 고딕"/>
          <w:lang w:eastAsia="ko-KR"/>
        </w:rPr>
        <w:t xml:space="preserve">simulation </w:t>
      </w:r>
      <w:r w:rsidR="001A259B" w:rsidRPr="00047A62">
        <w:rPr>
          <w:rFonts w:eastAsia="맑은 고딕"/>
          <w:lang w:eastAsia="ko-KR"/>
        </w:rPr>
        <w:t xml:space="preserve">scenario described above has led to </w:t>
      </w:r>
      <w:r w:rsidR="00EA7526" w:rsidRPr="00047A62">
        <w:rPr>
          <w:rFonts w:eastAsia="맑은 고딕"/>
          <w:lang w:eastAsia="ko-KR"/>
        </w:rPr>
        <w:t xml:space="preserve">the </w:t>
      </w:r>
      <w:r w:rsidR="001A259B" w:rsidRPr="00047A62">
        <w:rPr>
          <w:rFonts w:eastAsia="맑은 고딕"/>
          <w:lang w:eastAsia="ko-KR"/>
        </w:rPr>
        <w:t xml:space="preserve">conclusion like </w:t>
      </w:r>
      <w:r w:rsidR="00EA7526" w:rsidRPr="00047A62">
        <w:rPr>
          <w:rFonts w:eastAsia="맑은 고딕"/>
          <w:lang w:eastAsia="ko-KR"/>
        </w:rPr>
        <w:t>“</w:t>
      </w:r>
      <w:r w:rsidR="001A259B" w:rsidRPr="00047A62">
        <w:rPr>
          <w:rFonts w:eastAsia="맑은 고딕"/>
          <w:lang w:eastAsia="ko-KR"/>
        </w:rPr>
        <w:t>non-negligible performance degradation</w:t>
      </w:r>
      <w:r w:rsidR="00EA7526" w:rsidRPr="00047A62">
        <w:rPr>
          <w:rFonts w:eastAsia="맑은 고딕"/>
          <w:lang w:eastAsia="ko-KR"/>
        </w:rPr>
        <w:t>”</w:t>
      </w:r>
      <w:r w:rsidR="00D75CBB" w:rsidRPr="00047A62">
        <w:rPr>
          <w:rFonts w:eastAsia="맑은 고딕"/>
          <w:lang w:eastAsia="ko-KR"/>
        </w:rPr>
        <w:t xml:space="preserve"> in other WG</w:t>
      </w:r>
      <w:r w:rsidR="00EA7526" w:rsidRPr="00047A62">
        <w:rPr>
          <w:rFonts w:eastAsia="맑은 고딕"/>
          <w:lang w:eastAsia="ko-KR"/>
        </w:rPr>
        <w:t xml:space="preserve">, which is </w:t>
      </w:r>
      <w:r w:rsidR="001A259B" w:rsidRPr="00047A62">
        <w:rPr>
          <w:rFonts w:eastAsia="맑은 고딕"/>
          <w:lang w:eastAsia="ko-KR"/>
        </w:rPr>
        <w:t xml:space="preserve">some </w:t>
      </w:r>
      <w:r w:rsidR="00EA7526" w:rsidRPr="00047A62">
        <w:rPr>
          <w:rFonts w:eastAsia="맑은 고딕"/>
          <w:lang w:eastAsia="ko-KR"/>
        </w:rPr>
        <w:t>companies are</w:t>
      </w:r>
      <w:r w:rsidR="001A259B" w:rsidRPr="00047A62">
        <w:rPr>
          <w:rFonts w:eastAsia="맑은 고딕"/>
          <w:lang w:eastAsia="ko-KR"/>
        </w:rPr>
        <w:t xml:space="preserve"> still referring to</w:t>
      </w:r>
      <w:r w:rsidR="00EC7F67" w:rsidRPr="00047A62">
        <w:rPr>
          <w:rFonts w:eastAsia="맑은 고딕"/>
          <w:lang w:eastAsia="ko-KR"/>
        </w:rPr>
        <w:t>.</w:t>
      </w:r>
      <w:r w:rsidR="00EA7526" w:rsidRPr="00047A62">
        <w:rPr>
          <w:rFonts w:eastAsia="맑은 고딕"/>
          <w:lang w:eastAsia="ko-KR"/>
        </w:rPr>
        <w:t xml:space="preserve"> </w:t>
      </w:r>
      <w:r w:rsidR="00B44D4C" w:rsidRPr="00047A62">
        <w:rPr>
          <w:rFonts w:eastAsia="맑은 고딕" w:hint="eastAsia"/>
          <w:lang w:eastAsia="ko-KR"/>
        </w:rPr>
        <w:t>H</w:t>
      </w:r>
      <w:r w:rsidR="00B44D4C" w:rsidRPr="00047A62">
        <w:rPr>
          <w:rFonts w:eastAsia="맑은 고딕"/>
          <w:lang w:eastAsia="ko-KR"/>
        </w:rPr>
        <w:t xml:space="preserve">owever, </w:t>
      </w:r>
      <w:r w:rsidR="00D75CBB" w:rsidRPr="00047A62">
        <w:rPr>
          <w:rFonts w:eastAsia="맑은 고딕"/>
          <w:lang w:eastAsia="ko-KR"/>
        </w:rPr>
        <w:t xml:space="preserve">according to our prior study, </w:t>
      </w:r>
      <w:r w:rsidR="001A5181" w:rsidRPr="00047A62">
        <w:rPr>
          <w:rFonts w:eastAsia="맑은 고딕"/>
          <w:lang w:eastAsia="ko-KR"/>
        </w:rPr>
        <w:t xml:space="preserve">we found that </w:t>
      </w:r>
      <w:r w:rsidR="00EA7526" w:rsidRPr="00047A62">
        <w:rPr>
          <w:rFonts w:eastAsia="맑은 고딕"/>
          <w:lang w:eastAsia="ko-KR"/>
        </w:rPr>
        <w:t xml:space="preserve">this kind of </w:t>
      </w:r>
      <w:r w:rsidR="001A5181" w:rsidRPr="00047A62">
        <w:rPr>
          <w:rFonts w:eastAsia="맑은 고딕"/>
          <w:lang w:eastAsia="ko-KR"/>
        </w:rPr>
        <w:t xml:space="preserve">assumption or conclusion does not </w:t>
      </w:r>
      <w:r w:rsidR="00EA7526" w:rsidRPr="00047A62">
        <w:rPr>
          <w:rFonts w:eastAsia="맑은 고딕"/>
          <w:lang w:eastAsia="ko-KR"/>
        </w:rPr>
        <w:t>apply to real world</w:t>
      </w:r>
      <w:r w:rsidR="00D75CBB" w:rsidRPr="00047A62">
        <w:rPr>
          <w:rFonts w:eastAsia="맑은 고딕"/>
          <w:lang w:eastAsia="ko-KR"/>
        </w:rPr>
        <w:t xml:space="preserve"> as we have provided in [</w:t>
      </w:r>
      <w:r w:rsidR="00896541" w:rsidRPr="00047A62">
        <w:rPr>
          <w:rFonts w:eastAsia="맑은 고딕"/>
          <w:lang w:eastAsia="ko-KR"/>
        </w:rPr>
        <w:t>2</w:t>
      </w:r>
      <w:r w:rsidR="00D75CBB" w:rsidRPr="00047A62">
        <w:rPr>
          <w:rFonts w:eastAsia="맑은 고딕"/>
          <w:lang w:eastAsia="ko-KR"/>
        </w:rPr>
        <w:t xml:space="preserve">, </w:t>
      </w:r>
      <w:r w:rsidR="00896541" w:rsidRPr="00047A62">
        <w:rPr>
          <w:rFonts w:eastAsia="맑은 고딕"/>
          <w:lang w:eastAsia="ko-KR"/>
        </w:rPr>
        <w:t>3</w:t>
      </w:r>
      <w:r w:rsidR="00D75CBB" w:rsidRPr="00047A62">
        <w:rPr>
          <w:rFonts w:eastAsia="맑은 고딕"/>
          <w:lang w:eastAsia="ko-KR"/>
        </w:rPr>
        <w:t>]</w:t>
      </w:r>
      <w:r w:rsidR="00EA7526" w:rsidRPr="00047A62">
        <w:rPr>
          <w:rFonts w:eastAsia="맑은 고딕"/>
          <w:lang w:eastAsia="ko-KR"/>
        </w:rPr>
        <w:t xml:space="preserve">. </w:t>
      </w:r>
      <w:r w:rsidR="00933894" w:rsidRPr="00047A62">
        <w:rPr>
          <w:rFonts w:eastAsia="맑은 고딕"/>
          <w:lang w:eastAsia="ko-KR"/>
        </w:rPr>
        <w:t>As a preliminary check for the potential issue, we have conducted some measurements under the various networks in the field to find out the best implement solution to compensate the</w:t>
      </w:r>
      <w:r w:rsidR="00933894">
        <w:rPr>
          <w:rFonts w:eastAsia="맑은 고딕"/>
          <w:lang w:eastAsia="ko-KR"/>
        </w:rPr>
        <w:t xml:space="preserve"> imbalance. </w:t>
      </w:r>
      <w:r w:rsidR="00D75CBB">
        <w:rPr>
          <w:rFonts w:eastAsia="맑은 고딕"/>
          <w:lang w:eastAsia="ko-KR"/>
        </w:rPr>
        <w:t xml:space="preserve">In summary, </w:t>
      </w:r>
      <w:r w:rsidR="001A5181">
        <w:rPr>
          <w:rFonts w:eastAsia="맑은 고딕"/>
          <w:lang w:eastAsia="ko-KR"/>
        </w:rPr>
        <w:t xml:space="preserve">we found following facts </w:t>
      </w:r>
      <w:r w:rsidR="003A60CF">
        <w:rPr>
          <w:rFonts w:eastAsia="맑은 고딕"/>
          <w:lang w:eastAsia="ko-KR"/>
        </w:rPr>
        <w:t>from the efforts</w:t>
      </w:r>
      <w:r w:rsidR="00D75CBB">
        <w:rPr>
          <w:rFonts w:eastAsia="맑은 고딕"/>
          <w:lang w:eastAsia="ko-KR"/>
        </w:rPr>
        <w:t xml:space="preserve"> in addition to the measurement results in our previous contribution [</w:t>
      </w:r>
      <w:r w:rsidR="00896541">
        <w:rPr>
          <w:rFonts w:eastAsia="맑은 고딕"/>
          <w:lang w:eastAsia="ko-KR"/>
        </w:rPr>
        <w:t>2</w:t>
      </w:r>
      <w:r w:rsidR="00D75CBB">
        <w:rPr>
          <w:rFonts w:eastAsia="맑은 고딕"/>
          <w:lang w:eastAsia="ko-KR"/>
        </w:rPr>
        <w:t xml:space="preserve">, </w:t>
      </w:r>
      <w:r w:rsidR="00896541">
        <w:rPr>
          <w:rFonts w:eastAsia="맑은 고딕"/>
          <w:lang w:eastAsia="ko-KR"/>
        </w:rPr>
        <w:t>3</w:t>
      </w:r>
      <w:r w:rsidR="00D75CBB">
        <w:rPr>
          <w:rFonts w:eastAsia="맑은 고딕"/>
          <w:lang w:eastAsia="ko-KR"/>
        </w:rPr>
        <w:t>]</w:t>
      </w:r>
      <w:r w:rsidR="00933894"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6541" w14:paraId="6C67F807" w14:textId="77777777" w:rsidTr="00896541">
        <w:tc>
          <w:tcPr>
            <w:tcW w:w="9631" w:type="dxa"/>
          </w:tcPr>
          <w:p w14:paraId="5E899C0C" w14:textId="77777777" w:rsidR="00896541" w:rsidRPr="00896541" w:rsidRDefault="00896541" w:rsidP="00896541">
            <w:pPr>
              <w:jc w:val="left"/>
              <w:rPr>
                <w:rFonts w:eastAsia="맑은 고딕"/>
                <w:b/>
                <w:bCs/>
                <w:lang w:eastAsia="ko-KR"/>
              </w:rPr>
            </w:pPr>
            <w:r w:rsidRPr="00896541">
              <w:rPr>
                <w:rFonts w:eastAsia="맑은 고딕" w:hint="eastAsia"/>
                <w:b/>
                <w:bCs/>
                <w:lang w:eastAsia="ko-KR"/>
              </w:rPr>
              <w:t>[</w:t>
            </w:r>
            <w:r w:rsidRPr="00896541">
              <w:rPr>
                <w:rFonts w:eastAsia="맑은 고딕"/>
                <w:b/>
                <w:bCs/>
                <w:lang w:eastAsia="ko-KR"/>
              </w:rPr>
              <w:t>Measurement scenarios]</w:t>
            </w:r>
          </w:p>
          <w:p w14:paraId="60346288" w14:textId="77777777" w:rsidR="00896541" w:rsidRPr="00D2488E" w:rsidRDefault="00896541" w:rsidP="00896541">
            <w:pPr>
              <w:pStyle w:val="afc"/>
              <w:numPr>
                <w:ilvl w:val="0"/>
                <w:numId w:val="14"/>
              </w:numPr>
              <w:ind w:firstLineChars="0"/>
              <w:jc w:val="left"/>
              <w:rPr>
                <w:rFonts w:eastAsia="맑은 고딕"/>
                <w:lang w:val="en-US" w:eastAsia="ko-KR"/>
              </w:rPr>
            </w:pPr>
            <w:r w:rsidRPr="00D2488E">
              <w:rPr>
                <w:rFonts w:eastAsia="맑은 고딕"/>
                <w:lang w:val="en-US" w:eastAsia="ko-KR"/>
              </w:rPr>
              <w:t>Network speed and MCS test at 4 different sites/networks</w:t>
            </w:r>
          </w:p>
          <w:p w14:paraId="54B4E401" w14:textId="77777777" w:rsidR="00896541" w:rsidRPr="00D2488E" w:rsidRDefault="00896541" w:rsidP="00896541">
            <w:pPr>
              <w:pStyle w:val="afc"/>
              <w:numPr>
                <w:ilvl w:val="0"/>
                <w:numId w:val="14"/>
              </w:numPr>
              <w:ind w:firstLineChars="0"/>
              <w:jc w:val="left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Control Tx power of SRS port 1/2/3 while keeping SRS port 0 as 26 dBm</w:t>
            </w:r>
          </w:p>
          <w:p w14:paraId="3A9BEA15" w14:textId="77777777" w:rsidR="00896541" w:rsidRPr="00D2488E" w:rsidRDefault="00896541" w:rsidP="00896541">
            <w:pPr>
              <w:pStyle w:val="afc"/>
              <w:numPr>
                <w:ilvl w:val="0"/>
                <w:numId w:val="14"/>
              </w:numPr>
              <w:ind w:firstLineChars="0"/>
              <w:jc w:val="left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</w:t>
            </w:r>
            <w:r>
              <w:rPr>
                <w:rFonts w:eastAsia="맑은 고딕"/>
                <w:lang w:val="en-US" w:eastAsia="ko-KR"/>
              </w:rPr>
              <w:t>heck DL/UL throughput per SRS port 1/2/3 power (0, 10, 15, 20 dBm)</w:t>
            </w:r>
          </w:p>
          <w:p w14:paraId="7593948F" w14:textId="77777777" w:rsidR="00896541" w:rsidRDefault="00896541" w:rsidP="00896541">
            <w:pPr>
              <w:jc w:val="center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/>
                <w:b/>
                <w:noProof/>
                <w:lang w:eastAsia="ko-KR"/>
              </w:rPr>
              <w:drawing>
                <wp:inline distT="0" distB="0" distL="0" distR="0" wp14:anchorId="448CD228" wp14:editId="615B8734">
                  <wp:extent cx="5040000" cy="3025600"/>
                  <wp:effectExtent l="0" t="0" r="8255" b="3810"/>
                  <wp:docPr id="159853171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0" cy="3025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B73584" w14:textId="77777777" w:rsidR="00896541" w:rsidRPr="00686267" w:rsidRDefault="00896541" w:rsidP="0089654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686267">
              <w:rPr>
                <w:rFonts w:eastAsia="맑은 고딕" w:hint="eastAsia"/>
                <w:b/>
                <w:lang w:eastAsia="ko-KR"/>
              </w:rPr>
              <w:t xml:space="preserve">Figure 1: </w:t>
            </w:r>
            <w:r w:rsidRPr="00686267">
              <w:rPr>
                <w:rFonts w:eastAsia="맑은 고딕"/>
                <w:b/>
                <w:lang w:eastAsia="ko-KR"/>
              </w:rPr>
              <w:t xml:space="preserve">DL </w:t>
            </w:r>
            <w:r>
              <w:rPr>
                <w:rFonts w:eastAsia="맑은 고딕"/>
                <w:b/>
                <w:lang w:eastAsia="ko-KR"/>
              </w:rPr>
              <w:t xml:space="preserve">performance </w:t>
            </w:r>
            <w:r w:rsidRPr="00686267">
              <w:rPr>
                <w:rFonts w:eastAsia="맑은 고딕"/>
                <w:b/>
                <w:lang w:eastAsia="ko-KR"/>
              </w:rPr>
              <w:t xml:space="preserve">by SRS power </w:t>
            </w:r>
            <w:r>
              <w:rPr>
                <w:rFonts w:eastAsia="맑은 고딕"/>
                <w:b/>
                <w:lang w:eastAsia="ko-KR"/>
              </w:rPr>
              <w:t>imbalance</w:t>
            </w:r>
          </w:p>
          <w:p w14:paraId="7A44D177" w14:textId="3884A909" w:rsidR="00896541" w:rsidRPr="00896541" w:rsidRDefault="00896541" w:rsidP="00896541">
            <w:pPr>
              <w:jc w:val="left"/>
              <w:rPr>
                <w:rFonts w:eastAsia="맑은 고딕"/>
                <w:b/>
                <w:bCs/>
                <w:lang w:eastAsia="ko-KR"/>
              </w:rPr>
            </w:pPr>
            <w:r w:rsidRPr="00896541">
              <w:rPr>
                <w:rFonts w:eastAsia="맑은 고딕"/>
                <w:b/>
                <w:bCs/>
                <w:lang w:eastAsia="ko-KR"/>
              </w:rPr>
              <w:t>[</w:t>
            </w:r>
            <w:r>
              <w:rPr>
                <w:rFonts w:eastAsia="맑은 고딕"/>
                <w:b/>
                <w:bCs/>
                <w:lang w:eastAsia="ko-KR"/>
              </w:rPr>
              <w:t>Observations</w:t>
            </w:r>
            <w:r w:rsidRPr="00896541">
              <w:rPr>
                <w:rFonts w:eastAsia="맑은 고딕"/>
                <w:b/>
                <w:bCs/>
                <w:lang w:eastAsia="ko-KR"/>
              </w:rPr>
              <w:t>]</w:t>
            </w:r>
          </w:p>
          <w:p w14:paraId="3D24AD27" w14:textId="77777777" w:rsidR="00896541" w:rsidRDefault="00896541" w:rsidP="00896541">
            <w:pPr>
              <w:pStyle w:val="afc"/>
              <w:numPr>
                <w:ilvl w:val="0"/>
                <w:numId w:val="13"/>
              </w:numPr>
              <w:ind w:firstLineChars="0"/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DL throughput impact can vary with the network</w:t>
            </w:r>
          </w:p>
          <w:p w14:paraId="431392CD" w14:textId="77777777" w:rsidR="00896541" w:rsidRPr="0066191F" w:rsidRDefault="00896541" w:rsidP="00896541">
            <w:pPr>
              <w:pStyle w:val="afc"/>
              <w:numPr>
                <w:ilvl w:val="1"/>
                <w:numId w:val="13"/>
              </w:numPr>
              <w:ind w:firstLineChars="0"/>
              <w:jc w:val="left"/>
              <w:rPr>
                <w:rFonts w:eastAsia="맑은 고딕"/>
                <w:lang w:eastAsia="ko-KR"/>
              </w:rPr>
            </w:pPr>
            <w:r w:rsidRPr="0066191F">
              <w:rPr>
                <w:rFonts w:eastAsia="맑은 고딕"/>
                <w:lang w:eastAsia="ko-KR"/>
              </w:rPr>
              <w:lastRenderedPageBreak/>
              <w:t>Some networks show DL throughput degradation due to lower MCS level and MIMO layer at SRS power of 0dBm and 10dBm (more than 16 dB imbalance)</w:t>
            </w:r>
          </w:p>
          <w:p w14:paraId="081D7040" w14:textId="1487144C" w:rsidR="00896541" w:rsidRPr="00896541" w:rsidRDefault="00896541" w:rsidP="00896541">
            <w:pPr>
              <w:pStyle w:val="afc"/>
              <w:numPr>
                <w:ilvl w:val="1"/>
                <w:numId w:val="13"/>
              </w:numPr>
              <w:ind w:firstLineChars="0"/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Some networks do not show DL throughput degradation even at 0dBm (26 dB imbalance)</w:t>
            </w:r>
          </w:p>
        </w:tc>
      </w:tr>
    </w:tbl>
    <w:p w14:paraId="0C900795" w14:textId="77777777" w:rsidR="00896541" w:rsidRDefault="00896541" w:rsidP="00933894">
      <w:pPr>
        <w:jc w:val="left"/>
        <w:rPr>
          <w:rFonts w:eastAsia="맑은 고딕"/>
          <w:lang w:eastAsia="ko-KR"/>
        </w:rPr>
      </w:pPr>
    </w:p>
    <w:p w14:paraId="0538DB6E" w14:textId="734F03AE" w:rsidR="00AB0B2C" w:rsidRPr="003D3697" w:rsidRDefault="00AB0B2C" w:rsidP="00AB0B2C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</w:t>
      </w:r>
      <w:r w:rsidR="00896541">
        <w:rPr>
          <w:rFonts w:eastAsia="맑은 고딕"/>
          <w:b/>
          <w:bCs/>
          <w:lang w:eastAsia="ko-KR"/>
        </w:rPr>
        <w:t>2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896541" w:rsidRPr="00896541">
        <w:rPr>
          <w:rFonts w:eastAsia="맑은 고딕"/>
          <w:b/>
          <w:bCs/>
          <w:lang w:eastAsia="ko-KR"/>
        </w:rPr>
        <w:t xml:space="preserve">No performance degradation </w:t>
      </w:r>
      <w:r w:rsidR="00896541">
        <w:rPr>
          <w:rFonts w:eastAsia="맑은 고딕"/>
          <w:b/>
          <w:bCs/>
          <w:lang w:eastAsia="ko-KR"/>
        </w:rPr>
        <w:t xml:space="preserve">can be </w:t>
      </w:r>
      <w:r w:rsidR="00896541" w:rsidRPr="00896541">
        <w:rPr>
          <w:rFonts w:eastAsia="맑은 고딕"/>
          <w:b/>
          <w:bCs/>
          <w:lang w:eastAsia="ko-KR"/>
        </w:rPr>
        <w:t>shown from SRS IL imbalance up to 16 dB</w:t>
      </w:r>
      <w:r w:rsidR="00FA61FB">
        <w:rPr>
          <w:rFonts w:eastAsia="맑은 고딕"/>
          <w:b/>
          <w:bCs/>
          <w:lang w:eastAsia="ko-KR"/>
        </w:rPr>
        <w:t xml:space="preserve"> in real networks.</w:t>
      </w:r>
    </w:p>
    <w:p w14:paraId="451CD9E2" w14:textId="41E11866" w:rsidR="00AB0B2C" w:rsidRPr="003D3697" w:rsidRDefault="00AB0B2C" w:rsidP="00AB0B2C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</w:t>
      </w:r>
      <w:r w:rsidR="00896541">
        <w:rPr>
          <w:rFonts w:eastAsia="맑은 고딕"/>
          <w:b/>
          <w:bCs/>
          <w:lang w:eastAsia="ko-KR"/>
        </w:rPr>
        <w:t>3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0B30FD">
        <w:rPr>
          <w:rFonts w:eastAsia="맑은 고딕"/>
          <w:b/>
          <w:bCs/>
          <w:lang w:eastAsia="ko-KR"/>
        </w:rPr>
        <w:t>T</w:t>
      </w:r>
      <w:r w:rsidRPr="00AB0B2C">
        <w:rPr>
          <w:rFonts w:eastAsia="맑은 고딕"/>
          <w:b/>
          <w:bCs/>
          <w:lang w:eastAsia="ko-KR"/>
        </w:rPr>
        <w:t xml:space="preserve">hroughput loss </w:t>
      </w:r>
      <w:r w:rsidR="000B30FD">
        <w:rPr>
          <w:rFonts w:eastAsia="맑은 고딕"/>
          <w:b/>
          <w:bCs/>
          <w:lang w:eastAsia="ko-KR"/>
        </w:rPr>
        <w:t>is</w:t>
      </w:r>
      <w:r w:rsidR="00896541">
        <w:rPr>
          <w:rFonts w:eastAsia="맑은 고딕"/>
          <w:b/>
          <w:bCs/>
          <w:lang w:eastAsia="ko-KR"/>
        </w:rPr>
        <w:t xml:space="preserve"> </w:t>
      </w:r>
      <w:r w:rsidR="000B30FD">
        <w:rPr>
          <w:rFonts w:eastAsia="맑은 고딕"/>
          <w:b/>
          <w:bCs/>
          <w:lang w:eastAsia="ko-KR"/>
        </w:rPr>
        <w:t>negligible</w:t>
      </w:r>
      <w:r w:rsidRPr="00AB0B2C">
        <w:rPr>
          <w:rFonts w:eastAsia="맑은 고딕"/>
          <w:b/>
          <w:bCs/>
          <w:lang w:eastAsia="ko-KR"/>
        </w:rPr>
        <w:t xml:space="preserve"> even if 26 dB imbalance </w:t>
      </w:r>
      <w:r w:rsidR="00896541">
        <w:rPr>
          <w:rFonts w:eastAsia="맑은 고딕"/>
          <w:b/>
          <w:bCs/>
          <w:lang w:eastAsia="ko-KR"/>
        </w:rPr>
        <w:t xml:space="preserve">gap </w:t>
      </w:r>
      <w:r w:rsidRPr="00AB0B2C">
        <w:rPr>
          <w:rFonts w:eastAsia="맑은 고딕"/>
          <w:b/>
          <w:bCs/>
          <w:lang w:eastAsia="ko-KR"/>
        </w:rPr>
        <w:t>between SRS port (up to 0.5 dB)</w:t>
      </w:r>
      <w:r w:rsidR="00FA61FB">
        <w:rPr>
          <w:rFonts w:eastAsia="맑은 고딕"/>
          <w:b/>
          <w:bCs/>
          <w:lang w:eastAsia="ko-KR"/>
        </w:rPr>
        <w:t xml:space="preserve"> in real networks.</w:t>
      </w:r>
    </w:p>
    <w:p w14:paraId="10C6FE09" w14:textId="62A5D2FF" w:rsidR="004F6617" w:rsidRPr="006B6663" w:rsidRDefault="00F73AF9" w:rsidP="004F6617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Furthermore, i</w:t>
      </w:r>
      <w:r w:rsidR="004F6617">
        <w:rPr>
          <w:rFonts w:eastAsia="맑은 고딕"/>
          <w:lang w:eastAsia="ko-KR"/>
        </w:rPr>
        <w:t>n addition</w:t>
      </w:r>
      <w:r w:rsidR="00BC2600">
        <w:rPr>
          <w:rFonts w:eastAsia="맑은 고딕"/>
          <w:lang w:eastAsia="ko-KR"/>
        </w:rPr>
        <w:t xml:space="preserve"> to </w:t>
      </w:r>
      <w:r w:rsidR="004F6617">
        <w:rPr>
          <w:rFonts w:eastAsia="맑은 고딕"/>
          <w:lang w:eastAsia="ko-KR"/>
        </w:rPr>
        <w:t xml:space="preserve">the </w:t>
      </w:r>
      <w:r w:rsidR="00BC2600">
        <w:rPr>
          <w:rFonts w:eastAsia="맑은 고딕"/>
          <w:lang w:eastAsia="ko-KR"/>
        </w:rPr>
        <w:t>IL imbalance</w:t>
      </w:r>
      <w:r>
        <w:rPr>
          <w:rFonts w:eastAsia="맑은 고딕"/>
          <w:lang w:eastAsia="ko-KR"/>
        </w:rPr>
        <w:t xml:space="preserve"> from the UE</w:t>
      </w:r>
      <w:r w:rsidR="004F6617">
        <w:rPr>
          <w:rFonts w:eastAsia="맑은 고딕"/>
          <w:lang w:eastAsia="ko-KR"/>
        </w:rPr>
        <w:t xml:space="preserve">, networks </w:t>
      </w:r>
      <w:r w:rsidR="004D73B6">
        <w:rPr>
          <w:rFonts w:eastAsia="맑은 고딕"/>
          <w:lang w:eastAsia="ko-KR"/>
        </w:rPr>
        <w:t>are not simply able to acknowledge</w:t>
      </w:r>
      <w:r w:rsidR="004F6617" w:rsidRPr="00BE74E1">
        <w:rPr>
          <w:rFonts w:eastAsia="맑은 고딕"/>
          <w:lang w:eastAsia="ko-KR"/>
        </w:rPr>
        <w:t xml:space="preserve"> </w:t>
      </w:r>
      <w:r w:rsidR="004D73B6">
        <w:rPr>
          <w:rFonts w:eastAsia="맑은 고딕"/>
          <w:lang w:eastAsia="ko-KR"/>
        </w:rPr>
        <w:t xml:space="preserve">the SRS power gap if </w:t>
      </w:r>
      <w:r w:rsidR="004F6617">
        <w:rPr>
          <w:rFonts w:eastAsia="맑은 고딕"/>
          <w:lang w:eastAsia="ko-KR"/>
        </w:rPr>
        <w:t xml:space="preserve">it is </w:t>
      </w:r>
      <w:r w:rsidR="004F6617" w:rsidRPr="00BE74E1">
        <w:rPr>
          <w:rFonts w:eastAsia="맑은 고딕"/>
          <w:lang w:eastAsia="ko-KR"/>
        </w:rPr>
        <w:t>from IL imbalance</w:t>
      </w:r>
      <w:r>
        <w:rPr>
          <w:rFonts w:eastAsia="맑은 고딕"/>
          <w:lang w:eastAsia="ko-KR"/>
        </w:rPr>
        <w:t xml:space="preserve"> </w:t>
      </w:r>
      <w:r w:rsidR="004D73B6">
        <w:rPr>
          <w:rFonts w:eastAsia="맑은 고딕"/>
          <w:lang w:eastAsia="ko-KR"/>
        </w:rPr>
        <w:t>or from others</w:t>
      </w:r>
      <w:r>
        <w:rPr>
          <w:rFonts w:eastAsia="맑은 고딕"/>
          <w:lang w:eastAsia="ko-KR"/>
        </w:rPr>
        <w:t xml:space="preserve">. </w:t>
      </w:r>
      <w:r w:rsidR="004D73B6">
        <w:rPr>
          <w:rFonts w:eastAsia="맑은 고딕"/>
          <w:lang w:eastAsia="ko-KR"/>
        </w:rPr>
        <w:t>This is because w</w:t>
      </w:r>
      <w:r>
        <w:rPr>
          <w:rFonts w:eastAsia="맑은 고딕"/>
          <w:lang w:eastAsia="ko-KR"/>
        </w:rPr>
        <w:t xml:space="preserve">e also found that the gap is more dependent on the </w:t>
      </w:r>
      <w:r w:rsidR="004F6617" w:rsidRPr="00BE74E1">
        <w:rPr>
          <w:rFonts w:eastAsia="맑은 고딕"/>
          <w:lang w:eastAsia="ko-KR"/>
        </w:rPr>
        <w:t>channel fading, hand grip loss, or other issues</w:t>
      </w:r>
      <w:r w:rsidR="006A7FDF">
        <w:rPr>
          <w:rFonts w:eastAsia="맑은 고딕"/>
          <w:lang w:eastAsia="ko-KR"/>
        </w:rPr>
        <w:t xml:space="preserve"> than IL</w:t>
      </w:r>
      <w:r w:rsidR="004F6617" w:rsidRPr="00BE74E1">
        <w:rPr>
          <w:rFonts w:eastAsia="맑은 고딕"/>
          <w:lang w:eastAsia="ko-KR"/>
        </w:rPr>
        <w:t>.</w:t>
      </w:r>
      <w:r w:rsidR="004F6617">
        <w:rPr>
          <w:rFonts w:eastAsia="맑은 고딕"/>
          <w:lang w:eastAsia="ko-KR"/>
        </w:rPr>
        <w:t xml:space="preserve"> </w:t>
      </w:r>
      <w:r w:rsidR="00F55041">
        <w:rPr>
          <w:rFonts w:eastAsia="맑은 고딕"/>
          <w:lang w:val="en-US" w:eastAsia="ko-KR"/>
        </w:rPr>
        <w:t xml:space="preserve">The fundamental issue cannot be removed since </w:t>
      </w:r>
      <w:r w:rsidR="004F6617" w:rsidRPr="006B6663">
        <w:rPr>
          <w:rFonts w:eastAsia="맑은 고딕"/>
          <w:lang w:val="en-US" w:eastAsia="ko-KR"/>
        </w:rPr>
        <w:t xml:space="preserve">many other </w:t>
      </w:r>
      <w:r w:rsidR="004F6617">
        <w:rPr>
          <w:rFonts w:eastAsia="맑은 고딕"/>
          <w:lang w:val="en-US" w:eastAsia="ko-KR"/>
        </w:rPr>
        <w:t xml:space="preserve">underlying </w:t>
      </w:r>
      <w:r w:rsidR="004F6617" w:rsidRPr="006B6663">
        <w:rPr>
          <w:rFonts w:eastAsia="맑은 고딕"/>
          <w:lang w:val="en-US" w:eastAsia="ko-KR"/>
        </w:rPr>
        <w:t xml:space="preserve">factors </w:t>
      </w:r>
      <w:r w:rsidR="004F6617">
        <w:rPr>
          <w:rFonts w:eastAsia="맑은 고딕"/>
          <w:lang w:val="en-US" w:eastAsia="ko-KR"/>
        </w:rPr>
        <w:t xml:space="preserve">like </w:t>
      </w:r>
      <w:r w:rsidR="004F6617" w:rsidRPr="006B6663">
        <w:rPr>
          <w:rFonts w:eastAsia="맑은 고딕"/>
          <w:lang w:val="en-US" w:eastAsia="ko-KR"/>
        </w:rPr>
        <w:t>path difference</w:t>
      </w:r>
      <w:r w:rsidR="004F6617">
        <w:rPr>
          <w:rFonts w:eastAsia="맑은 고딕"/>
          <w:lang w:val="en-US" w:eastAsia="ko-KR"/>
        </w:rPr>
        <w:t>s</w:t>
      </w:r>
      <w:r w:rsidR="004F6617" w:rsidRPr="006B6663">
        <w:rPr>
          <w:rFonts w:eastAsia="맑은 고딕"/>
          <w:lang w:val="en-US" w:eastAsia="ko-KR"/>
        </w:rPr>
        <w:t xml:space="preserve"> between antennas and LPAF (LNA/PA/Filter/switch) are </w:t>
      </w:r>
      <w:r w:rsidR="004F6617">
        <w:rPr>
          <w:rFonts w:eastAsia="맑은 고딕"/>
          <w:lang w:val="en-US" w:eastAsia="ko-KR"/>
        </w:rPr>
        <w:t xml:space="preserve">still there </w:t>
      </w:r>
      <w:r w:rsidR="004F6617" w:rsidRPr="006B6663">
        <w:rPr>
          <w:rFonts w:eastAsia="맑은 고딕"/>
          <w:lang w:val="en-US" w:eastAsia="ko-KR"/>
        </w:rPr>
        <w:t xml:space="preserve">affecting </w:t>
      </w:r>
      <w:r w:rsidR="004F6617">
        <w:rPr>
          <w:rFonts w:eastAsia="맑은 고딕"/>
          <w:lang w:val="en-US" w:eastAsia="ko-KR"/>
        </w:rPr>
        <w:t xml:space="preserve">the </w:t>
      </w:r>
      <w:r w:rsidR="004F6617" w:rsidRPr="006B6663">
        <w:rPr>
          <w:rFonts w:eastAsia="맑은 고딕"/>
          <w:lang w:val="en-US" w:eastAsia="ko-KR"/>
        </w:rPr>
        <w:t>imbalance</w:t>
      </w:r>
      <w:r w:rsidR="00F55041">
        <w:rPr>
          <w:rFonts w:eastAsia="맑은 고딕"/>
          <w:lang w:val="en-US" w:eastAsia="ko-KR"/>
        </w:rPr>
        <w:t xml:space="preserve"> </w:t>
      </w:r>
      <w:r w:rsidR="00F55041">
        <w:rPr>
          <w:rFonts w:eastAsia="맑은 고딕"/>
          <w:lang w:eastAsia="ko-KR"/>
        </w:rPr>
        <w:t xml:space="preserve">even though </w:t>
      </w:r>
      <w:r w:rsidR="00F55041">
        <w:rPr>
          <w:rFonts w:eastAsia="맑은 고딕"/>
          <w:lang w:val="en-US" w:eastAsia="ko-KR"/>
        </w:rPr>
        <w:t>some IL imbalance related reporting schemes or capabilities are introduced expecting the better network behavior</w:t>
      </w:r>
      <w:r w:rsidR="004F6617">
        <w:rPr>
          <w:rFonts w:eastAsia="맑은 고딕"/>
          <w:lang w:val="en-US" w:eastAsia="ko-KR"/>
        </w:rPr>
        <w:t xml:space="preserve">. In this regard, introducing new capability for IL imbalance reporting would </w:t>
      </w:r>
      <w:r w:rsidR="004F6617" w:rsidRPr="006B6663">
        <w:rPr>
          <w:rFonts w:eastAsia="맑은 고딕"/>
          <w:lang w:val="en-US" w:eastAsia="ko-KR"/>
        </w:rPr>
        <w:t xml:space="preserve">be </w:t>
      </w:r>
      <w:r w:rsidR="004F6617">
        <w:rPr>
          <w:rFonts w:eastAsia="맑은 고딕"/>
          <w:lang w:val="en-US" w:eastAsia="ko-KR"/>
        </w:rPr>
        <w:t xml:space="preserve">a meaningless solution </w:t>
      </w:r>
      <w:r w:rsidR="004F6617" w:rsidRPr="006B6663">
        <w:rPr>
          <w:rFonts w:eastAsia="맑은 고딕"/>
          <w:lang w:val="en-US" w:eastAsia="ko-KR"/>
        </w:rPr>
        <w:t>for improving</w:t>
      </w:r>
      <w:r w:rsidR="004F6617">
        <w:rPr>
          <w:rFonts w:eastAsia="맑은 고딕"/>
          <w:lang w:val="en-US" w:eastAsia="ko-KR"/>
        </w:rPr>
        <w:t xml:space="preserve"> </w:t>
      </w:r>
      <w:r w:rsidR="004F6617" w:rsidRPr="006B6663">
        <w:rPr>
          <w:rFonts w:eastAsia="맑은 고딕"/>
          <w:lang w:val="en-US" w:eastAsia="ko-KR"/>
        </w:rPr>
        <w:t xml:space="preserve">accuracy of </w:t>
      </w:r>
      <w:r w:rsidR="004F6617">
        <w:rPr>
          <w:rFonts w:eastAsia="맑은 고딕"/>
          <w:lang w:val="en-US" w:eastAsia="ko-KR"/>
        </w:rPr>
        <w:t xml:space="preserve">the </w:t>
      </w:r>
      <w:r w:rsidR="004F6617" w:rsidRPr="006B6663">
        <w:rPr>
          <w:rFonts w:eastAsia="맑은 고딕"/>
          <w:lang w:val="en-US" w:eastAsia="ko-KR"/>
        </w:rPr>
        <w:t>downlink channel estimation.</w:t>
      </w:r>
    </w:p>
    <w:p w14:paraId="3D0C4F86" w14:textId="405D2589" w:rsidR="004F6617" w:rsidRPr="003D3697" w:rsidRDefault="004F6617" w:rsidP="004F6617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Observation </w:t>
      </w:r>
      <w:r w:rsidR="00896541">
        <w:rPr>
          <w:rFonts w:eastAsia="맑은 고딕"/>
          <w:b/>
          <w:bCs/>
          <w:lang w:eastAsia="ko-KR"/>
        </w:rPr>
        <w:t>4</w:t>
      </w:r>
      <w:r w:rsidRPr="003D3697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I</w:t>
      </w:r>
      <w:r w:rsidRPr="00832885">
        <w:rPr>
          <w:rFonts w:eastAsia="맑은 고딕"/>
          <w:b/>
          <w:bCs/>
          <w:lang w:eastAsia="ko-KR"/>
        </w:rPr>
        <w:t xml:space="preserve">ntroducing </w:t>
      </w:r>
      <w:r w:rsidRPr="003D076C">
        <w:rPr>
          <w:rFonts w:eastAsia="맑은 고딕"/>
          <w:b/>
          <w:bCs/>
          <w:lang w:eastAsia="ko-KR"/>
        </w:rPr>
        <w:t>new capability for IL imbalance reporting would be a meaningless solution for improving accuracy of the downlink channel estimation</w:t>
      </w:r>
      <w:r w:rsidR="00FA61FB">
        <w:rPr>
          <w:rFonts w:eastAsia="맑은 고딕"/>
          <w:b/>
          <w:bCs/>
          <w:lang w:eastAsia="ko-KR"/>
        </w:rPr>
        <w:t xml:space="preserve"> given the measurement</w:t>
      </w:r>
      <w:r w:rsidRPr="003D076C">
        <w:rPr>
          <w:rFonts w:eastAsia="맑은 고딕"/>
          <w:b/>
          <w:bCs/>
          <w:lang w:eastAsia="ko-KR"/>
        </w:rPr>
        <w:t>.</w:t>
      </w:r>
    </w:p>
    <w:p w14:paraId="19191753" w14:textId="6FB2EBD9" w:rsidR="002144B0" w:rsidRDefault="004F6617" w:rsidP="002144B0">
      <w:pPr>
        <w:jc w:val="left"/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 xml:space="preserve">Therefore, </w:t>
      </w:r>
      <w:r w:rsidR="00F55041">
        <w:rPr>
          <w:rFonts w:eastAsia="맑은 고딕"/>
          <w:lang w:val="en-US" w:eastAsia="ko-KR"/>
        </w:rPr>
        <w:t>in our view</w:t>
      </w:r>
      <w:r>
        <w:rPr>
          <w:rFonts w:eastAsia="맑은 고딕"/>
          <w:lang w:val="en-US" w:eastAsia="ko-KR"/>
        </w:rPr>
        <w:t xml:space="preserve">, the SRS IL imbalance does not affect the practical system performance, nor </w:t>
      </w:r>
      <w:r w:rsidRPr="006B6663">
        <w:rPr>
          <w:rFonts w:eastAsia="맑은 고딕"/>
          <w:lang w:val="en-US" w:eastAsia="ko-KR"/>
        </w:rPr>
        <w:t xml:space="preserve">any enhancement to resolve </w:t>
      </w:r>
      <w:r>
        <w:rPr>
          <w:rFonts w:eastAsia="맑은 고딕"/>
          <w:lang w:val="en-US" w:eastAsia="ko-KR"/>
        </w:rPr>
        <w:t>the</w:t>
      </w:r>
      <w:r w:rsidRPr="006B6663">
        <w:rPr>
          <w:rFonts w:eastAsia="맑은 고딕"/>
          <w:lang w:val="en-US" w:eastAsia="ko-KR"/>
        </w:rPr>
        <w:t xml:space="preserve"> issue</w:t>
      </w:r>
      <w:r>
        <w:rPr>
          <w:rFonts w:eastAsia="맑은 고딕"/>
          <w:lang w:val="en-US" w:eastAsia="ko-KR"/>
        </w:rPr>
        <w:t xml:space="preserve"> would work effectively</w:t>
      </w:r>
      <w:r w:rsidRPr="006B6663">
        <w:rPr>
          <w:rFonts w:eastAsia="맑은 고딕"/>
          <w:lang w:val="en-US" w:eastAsia="ko-KR"/>
        </w:rPr>
        <w:t>.</w:t>
      </w:r>
      <w:r w:rsidR="002144B0">
        <w:rPr>
          <w:rFonts w:eastAsia="맑은 고딕"/>
          <w:lang w:val="en-US" w:eastAsia="ko-KR"/>
        </w:rPr>
        <w:t xml:space="preserve"> </w:t>
      </w:r>
      <w:r w:rsidR="00F55041">
        <w:rPr>
          <w:rFonts w:eastAsia="맑은 고딕"/>
          <w:lang w:val="en-US" w:eastAsia="ko-KR"/>
        </w:rPr>
        <w:t xml:space="preserve">We </w:t>
      </w:r>
      <w:r w:rsidR="002144B0">
        <w:rPr>
          <w:rFonts w:eastAsia="맑은 고딕"/>
          <w:lang w:val="en-US" w:eastAsia="ko-KR"/>
        </w:rPr>
        <w:t xml:space="preserve">do believe that 3GPP should </w:t>
      </w:r>
      <w:r w:rsidR="00F55041">
        <w:rPr>
          <w:rFonts w:eastAsia="맑은 고딕"/>
          <w:lang w:val="en-US" w:eastAsia="ko-KR"/>
        </w:rPr>
        <w:t>not only add a reporting scheme for an issue, but focus on defining</w:t>
      </w:r>
      <w:r w:rsidR="007A3C9B">
        <w:rPr>
          <w:rFonts w:eastAsia="맑은 고딕"/>
          <w:lang w:val="en-US" w:eastAsia="ko-KR"/>
        </w:rPr>
        <w:t xml:space="preserve"> a solution promising any performance enhancement. However, given that </w:t>
      </w:r>
      <w:r w:rsidR="007A3C9B" w:rsidRPr="007A3C9B">
        <w:rPr>
          <w:rFonts w:eastAsia="맑은 고딕"/>
          <w:lang w:val="en-US" w:eastAsia="ko-KR"/>
        </w:rPr>
        <w:t xml:space="preserve">RAN4 </w:t>
      </w:r>
      <w:r w:rsidR="007A3C9B">
        <w:rPr>
          <w:rFonts w:eastAsia="맑은 고딕"/>
          <w:lang w:val="en-US" w:eastAsia="ko-KR"/>
        </w:rPr>
        <w:t xml:space="preserve">is now in a deadlock to move forward, </w:t>
      </w:r>
      <w:r w:rsidR="009878BD">
        <w:rPr>
          <w:rFonts w:eastAsia="맑은 고딕"/>
          <w:lang w:val="en-US" w:eastAsia="ko-KR"/>
        </w:rPr>
        <w:t xml:space="preserve">and agreed to </w:t>
      </w:r>
      <w:r w:rsidR="009878BD" w:rsidRPr="009878BD">
        <w:rPr>
          <w:rFonts w:eastAsia="맑은 고딕"/>
          <w:lang w:val="en-US" w:eastAsia="ko-KR"/>
        </w:rPr>
        <w:t>consider minimal impact to the RAN1, RAN2, and RAN4 specifications and performance gain</w:t>
      </w:r>
      <w:r w:rsidR="009878BD">
        <w:rPr>
          <w:rFonts w:eastAsia="맑은 고딕"/>
          <w:lang w:val="en-US" w:eastAsia="ko-KR"/>
        </w:rPr>
        <w:t xml:space="preserve">, </w:t>
      </w:r>
      <w:r w:rsidR="00F55041">
        <w:rPr>
          <w:rFonts w:eastAsia="맑은 고딕"/>
          <w:lang w:val="en-US" w:eastAsia="ko-KR"/>
        </w:rPr>
        <w:t xml:space="preserve">it is </w:t>
      </w:r>
      <w:r w:rsidR="009878BD">
        <w:rPr>
          <w:rFonts w:eastAsia="맑은 고딕"/>
          <w:lang w:val="en-US" w:eastAsia="ko-KR"/>
        </w:rPr>
        <w:t xml:space="preserve">time for RAN4 to discuss </w:t>
      </w:r>
      <w:r w:rsidR="00DE4759">
        <w:rPr>
          <w:rFonts w:eastAsia="Times New Roman"/>
          <w:lang w:eastAsia="zh-CN"/>
        </w:rPr>
        <w:t xml:space="preserve">how to make a compromise way </w:t>
      </w:r>
      <w:r w:rsidR="009878BD">
        <w:rPr>
          <w:rFonts w:eastAsia="Times New Roman"/>
          <w:lang w:eastAsia="zh-CN"/>
        </w:rPr>
        <w:t xml:space="preserve">based on the agreement. In our view, </w:t>
      </w:r>
      <w:bookmarkStart w:id="1" w:name="_Hlk178955451"/>
      <w:r w:rsidR="009878BD">
        <w:rPr>
          <w:rFonts w:eastAsia="Times New Roman"/>
          <w:lang w:eastAsia="zh-CN"/>
        </w:rPr>
        <w:t xml:space="preserve">RAN4 can have further discussion </w:t>
      </w:r>
      <w:r w:rsidR="00DE4759">
        <w:rPr>
          <w:rFonts w:eastAsia="Times New Roman"/>
          <w:lang w:eastAsia="zh-CN"/>
        </w:rPr>
        <w:t xml:space="preserve">as long as RAN4 strives for </w:t>
      </w:r>
      <w:r w:rsidR="009878BD">
        <w:rPr>
          <w:rFonts w:eastAsia="Times New Roman"/>
          <w:lang w:eastAsia="zh-CN"/>
        </w:rPr>
        <w:t xml:space="preserve">the least </w:t>
      </w:r>
      <w:r w:rsidR="00DE4759" w:rsidRPr="003E57FF">
        <w:rPr>
          <w:rFonts w:eastAsia="Times New Roman"/>
          <w:lang w:eastAsia="zh-CN"/>
        </w:rPr>
        <w:t>impact</w:t>
      </w:r>
      <w:r w:rsidR="009878BD">
        <w:rPr>
          <w:rFonts w:eastAsia="Times New Roman"/>
          <w:lang w:eastAsia="zh-CN"/>
        </w:rPr>
        <w:t xml:space="preserve"> to the legacy specification and UE behaviour</w:t>
      </w:r>
      <w:r w:rsidR="007A3C9B" w:rsidRPr="007A3C9B">
        <w:rPr>
          <w:rFonts w:eastAsia="맑은 고딕"/>
          <w:lang w:val="en-US" w:eastAsia="ko-KR"/>
        </w:rPr>
        <w:t xml:space="preserve">, </w:t>
      </w:r>
      <w:r w:rsidR="00EB5619">
        <w:rPr>
          <w:rFonts w:eastAsia="맑은 고딕"/>
          <w:lang w:val="en-US" w:eastAsia="ko-KR"/>
        </w:rPr>
        <w:t xml:space="preserve">e.g., signaling support only, </w:t>
      </w:r>
      <w:r w:rsidR="007A3C9B" w:rsidRPr="007A3C9B">
        <w:rPr>
          <w:rFonts w:eastAsia="맑은 고딕"/>
          <w:lang w:val="en-US" w:eastAsia="ko-KR"/>
        </w:rPr>
        <w:t>if required.</w:t>
      </w:r>
      <w:bookmarkEnd w:id="1"/>
    </w:p>
    <w:p w14:paraId="22B292C8" w14:textId="10A3774D" w:rsidR="00F55041" w:rsidRPr="003D3697" w:rsidRDefault="00526CA2" w:rsidP="00F55041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Proposal </w:t>
      </w:r>
      <w:r w:rsidR="00FA61FB">
        <w:rPr>
          <w:rFonts w:eastAsia="맑은 고딕"/>
          <w:b/>
          <w:bCs/>
          <w:lang w:eastAsia="ko-KR"/>
        </w:rPr>
        <w:t>2</w:t>
      </w:r>
      <w:r w:rsidR="00F55041" w:rsidRPr="003D3697">
        <w:rPr>
          <w:rFonts w:eastAsia="맑은 고딕"/>
          <w:b/>
          <w:bCs/>
          <w:lang w:eastAsia="ko-KR"/>
        </w:rPr>
        <w:t>:</w:t>
      </w:r>
      <w:r w:rsidR="00F55041">
        <w:rPr>
          <w:rFonts w:eastAsia="맑은 고딕"/>
          <w:b/>
          <w:bCs/>
          <w:lang w:eastAsia="ko-KR"/>
        </w:rPr>
        <w:tab/>
      </w:r>
      <w:r w:rsidR="00F92CD7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A</w:t>
      </w:r>
      <w:r w:rsidRPr="00832885">
        <w:rPr>
          <w:rFonts w:eastAsia="맑은 고딕"/>
          <w:b/>
          <w:bCs/>
          <w:lang w:eastAsia="ko-KR"/>
        </w:rPr>
        <w:t xml:space="preserve">t the current stage, the </w:t>
      </w:r>
      <w:r w:rsidRPr="003D076C">
        <w:rPr>
          <w:rFonts w:eastAsia="맑은 고딕"/>
          <w:b/>
          <w:bCs/>
          <w:lang w:eastAsia="ko-KR"/>
        </w:rPr>
        <w:t>SRS IL imbalance does not affect the practical system performance, nor any enhancement to resolve the issue would work effectively.</w:t>
      </w:r>
    </w:p>
    <w:p w14:paraId="37B5CF29" w14:textId="3E0ED8B8" w:rsidR="00F55041" w:rsidRPr="003D3697" w:rsidRDefault="00526CA2" w:rsidP="00F55041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Proposal </w:t>
      </w:r>
      <w:r w:rsidR="00FA61FB">
        <w:rPr>
          <w:rFonts w:eastAsia="맑은 고딕"/>
          <w:b/>
          <w:bCs/>
          <w:lang w:eastAsia="ko-KR"/>
        </w:rPr>
        <w:t>3</w:t>
      </w:r>
      <w:r w:rsidR="00F55041" w:rsidRPr="003D3697">
        <w:rPr>
          <w:rFonts w:eastAsia="맑은 고딕"/>
          <w:b/>
          <w:bCs/>
          <w:lang w:eastAsia="ko-KR"/>
        </w:rPr>
        <w:t>:</w:t>
      </w:r>
      <w:r w:rsidR="00F55041">
        <w:rPr>
          <w:rFonts w:eastAsia="맑은 고딕"/>
          <w:b/>
          <w:bCs/>
          <w:lang w:eastAsia="ko-KR"/>
        </w:rPr>
        <w:tab/>
      </w:r>
      <w:r w:rsidR="00F92CD7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As a compromise,</w:t>
      </w:r>
      <w:r w:rsidR="00FA61FB">
        <w:rPr>
          <w:rFonts w:eastAsia="맑은 고딕"/>
          <w:b/>
          <w:bCs/>
          <w:lang w:eastAsia="ko-KR"/>
        </w:rPr>
        <w:t xml:space="preserve"> </w:t>
      </w:r>
      <w:r w:rsidR="00FA61FB" w:rsidRPr="00FA61FB">
        <w:rPr>
          <w:rFonts w:eastAsia="맑은 고딕"/>
          <w:b/>
          <w:bCs/>
          <w:lang w:eastAsia="ko-KR"/>
        </w:rPr>
        <w:t xml:space="preserve">RAN4 can have further discussion as long as RAN4 strives for the least impact to the legacy specification and UE behaviour, </w:t>
      </w:r>
      <w:r w:rsidR="00EB5619">
        <w:rPr>
          <w:rFonts w:eastAsia="맑은 고딕"/>
          <w:b/>
          <w:bCs/>
          <w:lang w:eastAsia="ko-KR"/>
        </w:rPr>
        <w:t xml:space="preserve">e.g., </w:t>
      </w:r>
      <w:proofErr w:type="spellStart"/>
      <w:r w:rsidR="00EB5619">
        <w:rPr>
          <w:rFonts w:eastAsia="맑은 고딕"/>
          <w:b/>
          <w:bCs/>
          <w:lang w:eastAsia="ko-KR"/>
        </w:rPr>
        <w:t>signaling</w:t>
      </w:r>
      <w:proofErr w:type="spellEnd"/>
      <w:r w:rsidR="00EB5619">
        <w:rPr>
          <w:rFonts w:eastAsia="맑은 고딕"/>
          <w:b/>
          <w:bCs/>
          <w:lang w:eastAsia="ko-KR"/>
        </w:rPr>
        <w:t xml:space="preserve"> support only, </w:t>
      </w:r>
      <w:r w:rsidR="00FA61FB" w:rsidRPr="00FA61FB">
        <w:rPr>
          <w:rFonts w:eastAsia="맑은 고딕"/>
          <w:b/>
          <w:bCs/>
          <w:lang w:eastAsia="ko-KR"/>
        </w:rPr>
        <w:t>if required.</w:t>
      </w:r>
      <w:r w:rsidR="00EB5619">
        <w:rPr>
          <w:rFonts w:eastAsia="맑은 고딕"/>
          <w:b/>
          <w:bCs/>
          <w:lang w:eastAsia="ko-KR"/>
        </w:rPr>
        <w:t xml:space="preserve"> </w:t>
      </w:r>
    </w:p>
    <w:p w14:paraId="2FE48129" w14:textId="66389763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05AAD2B" w14:textId="48F7AF94" w:rsidR="00C339B9" w:rsidRDefault="00C339B9" w:rsidP="00C339B9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val="en-US" w:eastAsia="ko-KR"/>
        </w:rPr>
        <w:t xml:space="preserve">In this contribution, </w:t>
      </w:r>
      <w:r w:rsidR="00193EFC">
        <w:rPr>
          <w:rFonts w:eastAsia="맑은 고딕"/>
          <w:lang w:val="en-US" w:eastAsia="ko-KR"/>
        </w:rPr>
        <w:t>following the direction of the approved WF in the last meeting [</w:t>
      </w:r>
      <w:r w:rsidR="00FA61FB">
        <w:rPr>
          <w:rFonts w:eastAsia="맑은 고딕"/>
          <w:lang w:val="en-US" w:eastAsia="ko-KR"/>
        </w:rPr>
        <w:t>4</w:t>
      </w:r>
      <w:r w:rsidR="00193EFC">
        <w:rPr>
          <w:rFonts w:eastAsia="맑은 고딕"/>
          <w:lang w:val="en-US" w:eastAsia="ko-KR"/>
        </w:rPr>
        <w:t xml:space="preserve">], </w:t>
      </w:r>
      <w:r w:rsidR="000A3316">
        <w:rPr>
          <w:rFonts w:eastAsiaTheme="minorEastAsia"/>
          <w:lang w:val="sv-SE" w:eastAsia="zh-CN"/>
        </w:rPr>
        <w:t>we</w:t>
      </w:r>
      <w:r w:rsidR="000A3316" w:rsidRPr="00695B13">
        <w:rPr>
          <w:rFonts w:eastAsiaTheme="minorEastAsia"/>
          <w:lang w:eastAsia="zh-CN"/>
        </w:rPr>
        <w:t xml:space="preserve"> </w:t>
      </w:r>
      <w:r w:rsidR="00FA61FB">
        <w:rPr>
          <w:rFonts w:eastAsiaTheme="minorEastAsia"/>
          <w:lang w:eastAsia="zh-CN"/>
        </w:rPr>
        <w:t>summarize the conclusion from the measurements in [2, 3], and provide a possible way for RAN4 at this stage</w:t>
      </w:r>
      <w:r w:rsidR="002804C5" w:rsidRPr="00695B13">
        <w:rPr>
          <w:rFonts w:eastAsiaTheme="minorEastAsia"/>
          <w:lang w:eastAsia="zh-CN"/>
        </w:rPr>
        <w:t>.</w:t>
      </w:r>
      <w:r w:rsidR="000A3316">
        <w:rPr>
          <w:rFonts w:eastAsiaTheme="minorEastAsia"/>
          <w:lang w:eastAsia="zh-CN"/>
        </w:rPr>
        <w:t xml:space="preserve"> F</w:t>
      </w:r>
      <w:r w:rsidR="000A3316" w:rsidRPr="000A3316">
        <w:rPr>
          <w:rFonts w:eastAsiaTheme="minorEastAsia"/>
          <w:lang w:eastAsia="zh-CN"/>
        </w:rPr>
        <w:t>ollowing observations and proposals</w:t>
      </w:r>
      <w:r w:rsidR="000A3316">
        <w:rPr>
          <w:rFonts w:eastAsiaTheme="minorEastAsia"/>
          <w:lang w:eastAsia="zh-CN"/>
        </w:rPr>
        <w:t xml:space="preserve"> are provided to be </w:t>
      </w:r>
      <w:r w:rsidR="000A3316" w:rsidRPr="000A3316">
        <w:rPr>
          <w:rFonts w:eastAsiaTheme="minorEastAsia"/>
          <w:lang w:eastAsia="zh-CN"/>
        </w:rPr>
        <w:t>considered by this meeting</w:t>
      </w:r>
      <w:r w:rsidR="000A3316">
        <w:rPr>
          <w:rFonts w:eastAsiaTheme="minorEastAsia"/>
          <w:lang w:eastAsia="zh-CN"/>
        </w:rPr>
        <w:t xml:space="preserve">. </w:t>
      </w:r>
    </w:p>
    <w:p w14:paraId="05253A9E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1:</w:t>
      </w:r>
      <w:r>
        <w:rPr>
          <w:rFonts w:eastAsia="맑은 고딕"/>
          <w:b/>
          <w:bCs/>
          <w:lang w:eastAsia="ko-KR"/>
        </w:rPr>
        <w:tab/>
        <w:t>T</w:t>
      </w:r>
      <w:r w:rsidRPr="00406C92">
        <w:rPr>
          <w:rFonts w:eastAsia="맑은 고딕"/>
          <w:b/>
          <w:bCs/>
          <w:lang w:eastAsia="ko-KR"/>
        </w:rPr>
        <w:t xml:space="preserve">he most important thing is that RAN4 should identify the issue of the IL imbalance across SRS ports clearly from the real network operations. Otherwise, </w:t>
      </w:r>
      <w:r w:rsidRPr="0050764A">
        <w:rPr>
          <w:rFonts w:eastAsia="맑은 고딕"/>
          <w:b/>
          <w:bCs/>
          <w:lang w:eastAsia="ko-KR"/>
        </w:rPr>
        <w:t>the meaningless arguments would repeat to find out the solution for the undefined problem as previous discussions in Rel-18</w:t>
      </w:r>
      <w:r w:rsidRPr="00406C92">
        <w:rPr>
          <w:rFonts w:eastAsia="맑은 고딕"/>
          <w:b/>
          <w:bCs/>
          <w:lang w:eastAsia="ko-KR"/>
        </w:rPr>
        <w:t>.</w:t>
      </w:r>
    </w:p>
    <w:p w14:paraId="0046694A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 w:rsidRPr="00BB0A6C">
        <w:rPr>
          <w:rFonts w:eastAsia="맑은 고딕"/>
          <w:b/>
          <w:bCs/>
          <w:lang w:eastAsia="ko-KR"/>
        </w:rPr>
        <w:t>Proposal 1:</w:t>
      </w:r>
      <w:r w:rsidRPr="00BB0A6C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BB0A6C">
        <w:rPr>
          <w:rFonts w:eastAsia="맑은 고딕"/>
          <w:b/>
          <w:bCs/>
          <w:lang w:eastAsia="ko-KR"/>
        </w:rPr>
        <w:t>RAN4 should discuss and conclude whether the IL imbalance issue needs to be handled in the specification before moving forward to the solutions.</w:t>
      </w:r>
    </w:p>
    <w:p w14:paraId="2841DD9A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2:</w:t>
      </w:r>
      <w:r>
        <w:rPr>
          <w:rFonts w:eastAsia="맑은 고딕"/>
          <w:b/>
          <w:bCs/>
          <w:lang w:eastAsia="ko-KR"/>
        </w:rPr>
        <w:tab/>
      </w:r>
      <w:r w:rsidRPr="00896541">
        <w:rPr>
          <w:rFonts w:eastAsia="맑은 고딕"/>
          <w:b/>
          <w:bCs/>
          <w:lang w:eastAsia="ko-KR"/>
        </w:rPr>
        <w:t xml:space="preserve">No performance degradation </w:t>
      </w:r>
      <w:r>
        <w:rPr>
          <w:rFonts w:eastAsia="맑은 고딕"/>
          <w:b/>
          <w:bCs/>
          <w:lang w:eastAsia="ko-KR"/>
        </w:rPr>
        <w:t xml:space="preserve">can be </w:t>
      </w:r>
      <w:r w:rsidRPr="00896541">
        <w:rPr>
          <w:rFonts w:eastAsia="맑은 고딕"/>
          <w:b/>
          <w:bCs/>
          <w:lang w:eastAsia="ko-KR"/>
        </w:rPr>
        <w:t>shown from SRS IL imbalance up to 16 dB</w:t>
      </w:r>
      <w:r>
        <w:rPr>
          <w:rFonts w:eastAsia="맑은 고딕"/>
          <w:b/>
          <w:bCs/>
          <w:lang w:eastAsia="ko-KR"/>
        </w:rPr>
        <w:t xml:space="preserve"> in real networks.</w:t>
      </w:r>
    </w:p>
    <w:p w14:paraId="01DF2CC0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3:</w:t>
      </w:r>
      <w:r>
        <w:rPr>
          <w:rFonts w:eastAsia="맑은 고딕"/>
          <w:b/>
          <w:bCs/>
          <w:lang w:eastAsia="ko-KR"/>
        </w:rPr>
        <w:tab/>
        <w:t>T</w:t>
      </w:r>
      <w:r w:rsidRPr="00AB0B2C">
        <w:rPr>
          <w:rFonts w:eastAsia="맑은 고딕"/>
          <w:b/>
          <w:bCs/>
          <w:lang w:eastAsia="ko-KR"/>
        </w:rPr>
        <w:t xml:space="preserve">hroughput loss </w:t>
      </w:r>
      <w:r>
        <w:rPr>
          <w:rFonts w:eastAsia="맑은 고딕"/>
          <w:b/>
          <w:bCs/>
          <w:lang w:eastAsia="ko-KR"/>
        </w:rPr>
        <w:t>is negligible</w:t>
      </w:r>
      <w:r w:rsidRPr="00AB0B2C">
        <w:rPr>
          <w:rFonts w:eastAsia="맑은 고딕"/>
          <w:b/>
          <w:bCs/>
          <w:lang w:eastAsia="ko-KR"/>
        </w:rPr>
        <w:t xml:space="preserve"> even if 26 dB imbalance </w:t>
      </w:r>
      <w:r>
        <w:rPr>
          <w:rFonts w:eastAsia="맑은 고딕"/>
          <w:b/>
          <w:bCs/>
          <w:lang w:eastAsia="ko-KR"/>
        </w:rPr>
        <w:t xml:space="preserve">gap </w:t>
      </w:r>
      <w:r w:rsidRPr="00AB0B2C">
        <w:rPr>
          <w:rFonts w:eastAsia="맑은 고딕"/>
          <w:b/>
          <w:bCs/>
          <w:lang w:eastAsia="ko-KR"/>
        </w:rPr>
        <w:t>between SRS port (up to 0.5 dB)</w:t>
      </w:r>
      <w:r>
        <w:rPr>
          <w:rFonts w:eastAsia="맑은 고딕"/>
          <w:b/>
          <w:bCs/>
          <w:lang w:eastAsia="ko-KR"/>
        </w:rPr>
        <w:t xml:space="preserve"> in real networks.</w:t>
      </w:r>
    </w:p>
    <w:p w14:paraId="69C46E68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Observation 4</w:t>
      </w:r>
      <w:r w:rsidRPr="003D3697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I</w:t>
      </w:r>
      <w:r w:rsidRPr="00832885">
        <w:rPr>
          <w:rFonts w:eastAsia="맑은 고딕"/>
          <w:b/>
          <w:bCs/>
          <w:lang w:eastAsia="ko-KR"/>
        </w:rPr>
        <w:t xml:space="preserve">ntroducing </w:t>
      </w:r>
      <w:r w:rsidRPr="003D076C">
        <w:rPr>
          <w:rFonts w:eastAsia="맑은 고딕"/>
          <w:b/>
          <w:bCs/>
          <w:lang w:eastAsia="ko-KR"/>
        </w:rPr>
        <w:t>new capability for IL imbalance reporting would be a meaningless solution for improving accuracy of the downlink channel estimation</w:t>
      </w:r>
      <w:r>
        <w:rPr>
          <w:rFonts w:eastAsia="맑은 고딕"/>
          <w:b/>
          <w:bCs/>
          <w:lang w:eastAsia="ko-KR"/>
        </w:rPr>
        <w:t xml:space="preserve"> given the measurement</w:t>
      </w:r>
      <w:r w:rsidRPr="003D076C">
        <w:rPr>
          <w:rFonts w:eastAsia="맑은 고딕"/>
          <w:b/>
          <w:bCs/>
          <w:lang w:eastAsia="ko-KR"/>
        </w:rPr>
        <w:t>.</w:t>
      </w:r>
    </w:p>
    <w:p w14:paraId="2FCC6F84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lastRenderedPageBreak/>
        <w:t>Proposal 2</w:t>
      </w:r>
      <w:r w:rsidRPr="003D3697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>A</w:t>
      </w:r>
      <w:r w:rsidRPr="00832885">
        <w:rPr>
          <w:rFonts w:eastAsia="맑은 고딕"/>
          <w:b/>
          <w:bCs/>
          <w:lang w:eastAsia="ko-KR"/>
        </w:rPr>
        <w:t xml:space="preserve">t the current stage, the </w:t>
      </w:r>
      <w:r w:rsidRPr="003D076C">
        <w:rPr>
          <w:rFonts w:eastAsia="맑은 고딕"/>
          <w:b/>
          <w:bCs/>
          <w:lang w:eastAsia="ko-KR"/>
        </w:rPr>
        <w:t>SRS IL imbalance does not affect the practical system performance, nor any enhancement to resolve the issue would work effectively.</w:t>
      </w:r>
    </w:p>
    <w:p w14:paraId="50DEDC5D" w14:textId="77777777" w:rsidR="000B30FD" w:rsidRPr="003D3697" w:rsidRDefault="000B30FD" w:rsidP="000B30F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3</w:t>
      </w:r>
      <w:r w:rsidRPr="003D3697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 xml:space="preserve">As a compromise, </w:t>
      </w:r>
      <w:r w:rsidRPr="00FA61FB">
        <w:rPr>
          <w:rFonts w:eastAsia="맑은 고딕"/>
          <w:b/>
          <w:bCs/>
          <w:lang w:eastAsia="ko-KR"/>
        </w:rPr>
        <w:t xml:space="preserve">RAN4 can have further discussion as long as RAN4 strives for the least impact to the legacy specification and UE behaviour, </w:t>
      </w:r>
      <w:r>
        <w:rPr>
          <w:rFonts w:eastAsia="맑은 고딕"/>
          <w:b/>
          <w:bCs/>
          <w:lang w:eastAsia="ko-KR"/>
        </w:rPr>
        <w:t xml:space="preserve">e.g., </w:t>
      </w:r>
      <w:proofErr w:type="spellStart"/>
      <w:r>
        <w:rPr>
          <w:rFonts w:eastAsia="맑은 고딕"/>
          <w:b/>
          <w:bCs/>
          <w:lang w:eastAsia="ko-KR"/>
        </w:rPr>
        <w:t>signaling</w:t>
      </w:r>
      <w:proofErr w:type="spellEnd"/>
      <w:r>
        <w:rPr>
          <w:rFonts w:eastAsia="맑은 고딕"/>
          <w:b/>
          <w:bCs/>
          <w:lang w:eastAsia="ko-KR"/>
        </w:rPr>
        <w:t xml:space="preserve"> support only, </w:t>
      </w:r>
      <w:r w:rsidRPr="00FA61FB">
        <w:rPr>
          <w:rFonts w:eastAsia="맑은 고딕"/>
          <w:b/>
          <w:bCs/>
          <w:lang w:eastAsia="ko-KR"/>
        </w:rPr>
        <w:t>if required.</w:t>
      </w:r>
      <w:r>
        <w:rPr>
          <w:rFonts w:eastAsia="맑은 고딕"/>
          <w:b/>
          <w:bCs/>
          <w:lang w:eastAsia="ko-KR"/>
        </w:rPr>
        <w:t xml:space="preserve"> </w:t>
      </w:r>
    </w:p>
    <w:p w14:paraId="1586C041" w14:textId="5C7FB5E9" w:rsidR="009B37B2" w:rsidRPr="000610B1" w:rsidRDefault="00825D14">
      <w:pPr>
        <w:pStyle w:val="1"/>
        <w:rPr>
          <w:lang w:val="en-US" w:eastAsia="ja-JP"/>
        </w:rPr>
      </w:pPr>
      <w:r w:rsidRPr="000610B1">
        <w:rPr>
          <w:lang w:val="en-US" w:eastAsia="ja-JP"/>
        </w:rPr>
        <w:t>Re</w:t>
      </w:r>
      <w:r w:rsidR="000C758B" w:rsidRPr="000610B1">
        <w:rPr>
          <w:lang w:val="en-US" w:eastAsia="ja-JP"/>
        </w:rPr>
        <w:t>ference</w:t>
      </w:r>
    </w:p>
    <w:p w14:paraId="4AB9E4A4" w14:textId="30CAA38D" w:rsidR="00C339B9" w:rsidRDefault="000A3316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[1] RP-24</w:t>
      </w:r>
      <w:r w:rsidR="00FA61FB">
        <w:rPr>
          <w:rFonts w:eastAsia="맑은 고딕"/>
          <w:lang w:eastAsia="ko-KR"/>
        </w:rPr>
        <w:t>1656</w:t>
      </w:r>
      <w:r>
        <w:rPr>
          <w:rFonts w:eastAsia="맑은 고딕"/>
          <w:lang w:eastAsia="ko-KR"/>
        </w:rPr>
        <w:tab/>
      </w:r>
      <w:r w:rsidRPr="000A3316">
        <w:rPr>
          <w:rFonts w:eastAsia="맑은 고딕"/>
          <w:lang w:eastAsia="ko-KR"/>
        </w:rPr>
        <w:t>New WID: UE RF enhancements for NR FR1/FR2 and EN-DC, Phase 4</w:t>
      </w:r>
      <w:r w:rsidR="00F52178">
        <w:rPr>
          <w:rFonts w:eastAsia="맑은 고딕"/>
          <w:lang w:eastAsia="ko-KR"/>
        </w:rPr>
        <w:tab/>
      </w:r>
    </w:p>
    <w:p w14:paraId="6873B98B" w14:textId="4BEB9FC8" w:rsidR="00193EFC" w:rsidRDefault="00D418FD" w:rsidP="00D418FD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[2] R4-24</w:t>
      </w:r>
      <w:r w:rsidR="00836244">
        <w:rPr>
          <w:rFonts w:eastAsia="맑은 고딕"/>
          <w:lang w:eastAsia="ko-KR"/>
        </w:rPr>
        <w:t>0</w:t>
      </w:r>
      <w:r w:rsidR="00FA61FB">
        <w:rPr>
          <w:rFonts w:eastAsia="맑은 고딕"/>
          <w:lang w:eastAsia="ko-KR"/>
        </w:rPr>
        <w:t>9460</w:t>
      </w:r>
      <w:r>
        <w:rPr>
          <w:rFonts w:eastAsia="맑은 고딕"/>
          <w:lang w:eastAsia="ko-KR"/>
        </w:rPr>
        <w:tab/>
      </w:r>
      <w:r w:rsidR="00FA61FB" w:rsidRPr="00FA61FB">
        <w:rPr>
          <w:rFonts w:eastAsia="맑은 고딕"/>
          <w:lang w:eastAsia="ko-KR"/>
        </w:rPr>
        <w:t>Views on SRS IL imbalance</w:t>
      </w:r>
    </w:p>
    <w:p w14:paraId="591F5E17" w14:textId="0B52C977" w:rsidR="00D418FD" w:rsidRPr="00C339B9" w:rsidRDefault="00193EFC" w:rsidP="00D418FD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[3]</w:t>
      </w:r>
      <w:r>
        <w:rPr>
          <w:rFonts w:eastAsia="맑은 고딕"/>
          <w:lang w:eastAsia="ko-KR"/>
        </w:rPr>
        <w:tab/>
        <w:t>R4-241</w:t>
      </w:r>
      <w:r w:rsidR="00FA61FB">
        <w:rPr>
          <w:rFonts w:eastAsia="맑은 고딕"/>
          <w:lang w:eastAsia="ko-KR"/>
        </w:rPr>
        <w:t>2136</w:t>
      </w:r>
      <w:r>
        <w:rPr>
          <w:rFonts w:eastAsia="맑은 고딕"/>
          <w:lang w:eastAsia="ko-KR"/>
        </w:rPr>
        <w:tab/>
      </w:r>
      <w:r w:rsidR="00047A62" w:rsidRPr="00047A62">
        <w:rPr>
          <w:rFonts w:eastAsia="맑은 고딕"/>
          <w:lang w:eastAsia="ko-KR"/>
        </w:rPr>
        <w:t>Views on SRS IL imbalance issue based on performance measurements</w:t>
      </w:r>
    </w:p>
    <w:p w14:paraId="51B6D72D" w14:textId="2221EB09" w:rsidR="00CA4205" w:rsidRDefault="00CA4205" w:rsidP="00D418FD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</w:t>
      </w:r>
      <w:r w:rsidR="00193EFC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 xml:space="preserve">] </w:t>
      </w:r>
      <w:r w:rsidRPr="00CA4205">
        <w:rPr>
          <w:rFonts w:eastAsia="맑은 고딕"/>
          <w:lang w:eastAsia="ko-KR"/>
        </w:rPr>
        <w:t>R4-2</w:t>
      </w:r>
      <w:r w:rsidR="00193EFC">
        <w:rPr>
          <w:rFonts w:eastAsia="맑은 고딕"/>
          <w:lang w:eastAsia="ko-KR"/>
        </w:rPr>
        <w:t>4</w:t>
      </w:r>
      <w:r w:rsidR="00047A62">
        <w:rPr>
          <w:rFonts w:eastAsia="맑은 고딕"/>
          <w:lang w:eastAsia="ko-KR"/>
        </w:rPr>
        <w:t>14285</w:t>
      </w:r>
      <w:r>
        <w:rPr>
          <w:rFonts w:eastAsia="맑은 고딕"/>
          <w:lang w:eastAsia="ko-KR"/>
        </w:rPr>
        <w:tab/>
      </w:r>
      <w:r w:rsidR="00047A62">
        <w:rPr>
          <w:rFonts w:eastAsia="맑은 고딕"/>
          <w:lang w:eastAsia="ko-KR"/>
        </w:rPr>
        <w:t>WF on 6Rx UE requirements</w:t>
      </w:r>
    </w:p>
    <w:sectPr w:rsidR="00CA420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A28AB" w14:textId="77777777" w:rsidR="004A6D87" w:rsidRDefault="004A6D87" w:rsidP="00FC2656">
      <w:pPr>
        <w:spacing w:after="0" w:line="240" w:lineRule="auto"/>
      </w:pPr>
      <w:r>
        <w:separator/>
      </w:r>
    </w:p>
  </w:endnote>
  <w:endnote w:type="continuationSeparator" w:id="0">
    <w:p w14:paraId="2CB223D6" w14:textId="77777777" w:rsidR="004A6D87" w:rsidRDefault="004A6D87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EB221" w14:textId="77777777" w:rsidR="004A6D87" w:rsidRDefault="004A6D87" w:rsidP="00FC2656">
      <w:pPr>
        <w:spacing w:after="0" w:line="240" w:lineRule="auto"/>
      </w:pPr>
      <w:r>
        <w:separator/>
      </w:r>
    </w:p>
  </w:footnote>
  <w:footnote w:type="continuationSeparator" w:id="0">
    <w:p w14:paraId="326CC08E" w14:textId="77777777" w:rsidR="004A6D87" w:rsidRDefault="004A6D87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D5A5B"/>
    <w:multiLevelType w:val="hybridMultilevel"/>
    <w:tmpl w:val="46CA0944"/>
    <w:lvl w:ilvl="0" w:tplc="78BA1468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5D0B7B"/>
    <w:multiLevelType w:val="hybridMultilevel"/>
    <w:tmpl w:val="AD4CBAFE"/>
    <w:lvl w:ilvl="0" w:tplc="432C423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74F1EC3"/>
    <w:multiLevelType w:val="hybridMultilevel"/>
    <w:tmpl w:val="1B1E930C"/>
    <w:lvl w:ilvl="0" w:tplc="551CAC14">
      <w:start w:val="1"/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3C3B6F"/>
    <w:multiLevelType w:val="hybridMultilevel"/>
    <w:tmpl w:val="C43E26A2"/>
    <w:lvl w:ilvl="0" w:tplc="B850813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4AA35A7"/>
    <w:multiLevelType w:val="hybridMultilevel"/>
    <w:tmpl w:val="0204A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80295"/>
    <w:multiLevelType w:val="hybridMultilevel"/>
    <w:tmpl w:val="8D2AEB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3"/>
  </w:num>
  <w:num w:numId="10">
    <w:abstractNumId w:val="4"/>
  </w:num>
  <w:num w:numId="11">
    <w:abstractNumId w:val="6"/>
  </w:num>
  <w:num w:numId="12">
    <w:abstractNumId w:val="0"/>
  </w:num>
  <w:num w:numId="13">
    <w:abstractNumId w:val="2"/>
  </w:num>
  <w:num w:numId="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53"/>
    <w:rsid w:val="0000707D"/>
    <w:rsid w:val="00007CD5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30227"/>
    <w:rsid w:val="000304D4"/>
    <w:rsid w:val="00030B9D"/>
    <w:rsid w:val="0003122B"/>
    <w:rsid w:val="0003171D"/>
    <w:rsid w:val="00031C1D"/>
    <w:rsid w:val="00031F64"/>
    <w:rsid w:val="00031FCE"/>
    <w:rsid w:val="00032320"/>
    <w:rsid w:val="000342C4"/>
    <w:rsid w:val="000354B4"/>
    <w:rsid w:val="00035C50"/>
    <w:rsid w:val="00036189"/>
    <w:rsid w:val="000363E4"/>
    <w:rsid w:val="00036E67"/>
    <w:rsid w:val="00040354"/>
    <w:rsid w:val="000406E8"/>
    <w:rsid w:val="000457A1"/>
    <w:rsid w:val="0004794F"/>
    <w:rsid w:val="00047A62"/>
    <w:rsid w:val="00047C6A"/>
    <w:rsid w:val="00050001"/>
    <w:rsid w:val="00052041"/>
    <w:rsid w:val="0005326A"/>
    <w:rsid w:val="00054257"/>
    <w:rsid w:val="00056590"/>
    <w:rsid w:val="0005789F"/>
    <w:rsid w:val="000578DC"/>
    <w:rsid w:val="000601C4"/>
    <w:rsid w:val="000608BE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479"/>
    <w:rsid w:val="000766E1"/>
    <w:rsid w:val="00077C7C"/>
    <w:rsid w:val="00077FF6"/>
    <w:rsid w:val="0008076D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9787A"/>
    <w:rsid w:val="000A0417"/>
    <w:rsid w:val="000A1830"/>
    <w:rsid w:val="000A1CBF"/>
    <w:rsid w:val="000A2533"/>
    <w:rsid w:val="000A3316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0FD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6E14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0C79"/>
    <w:rsid w:val="000E1188"/>
    <w:rsid w:val="000E15C9"/>
    <w:rsid w:val="000E2D93"/>
    <w:rsid w:val="000E2F7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688"/>
    <w:rsid w:val="000F259D"/>
    <w:rsid w:val="000F317A"/>
    <w:rsid w:val="000F3305"/>
    <w:rsid w:val="000F369D"/>
    <w:rsid w:val="000F39CA"/>
    <w:rsid w:val="000F5701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9DB"/>
    <w:rsid w:val="00110E26"/>
    <w:rsid w:val="00111321"/>
    <w:rsid w:val="00111F0D"/>
    <w:rsid w:val="00112F91"/>
    <w:rsid w:val="00116965"/>
    <w:rsid w:val="00117A5E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3"/>
    <w:rsid w:val="00134545"/>
    <w:rsid w:val="00134F4D"/>
    <w:rsid w:val="001355D4"/>
    <w:rsid w:val="00136D4C"/>
    <w:rsid w:val="00136DDE"/>
    <w:rsid w:val="00137A55"/>
    <w:rsid w:val="00137F63"/>
    <w:rsid w:val="00140028"/>
    <w:rsid w:val="00140D2C"/>
    <w:rsid w:val="001416DF"/>
    <w:rsid w:val="00142538"/>
    <w:rsid w:val="00142BB9"/>
    <w:rsid w:val="00144600"/>
    <w:rsid w:val="00144B4C"/>
    <w:rsid w:val="00144F96"/>
    <w:rsid w:val="0014668D"/>
    <w:rsid w:val="00151EAC"/>
    <w:rsid w:val="00152CAC"/>
    <w:rsid w:val="00153528"/>
    <w:rsid w:val="00153F1B"/>
    <w:rsid w:val="00154739"/>
    <w:rsid w:val="00154870"/>
    <w:rsid w:val="00154E68"/>
    <w:rsid w:val="00155FB1"/>
    <w:rsid w:val="00156B72"/>
    <w:rsid w:val="001609D3"/>
    <w:rsid w:val="00161277"/>
    <w:rsid w:val="00162548"/>
    <w:rsid w:val="00163F11"/>
    <w:rsid w:val="001644D2"/>
    <w:rsid w:val="00164FBD"/>
    <w:rsid w:val="0016561D"/>
    <w:rsid w:val="0016577C"/>
    <w:rsid w:val="001660F2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0330"/>
    <w:rsid w:val="001916C7"/>
    <w:rsid w:val="00191A74"/>
    <w:rsid w:val="0019219A"/>
    <w:rsid w:val="001924E5"/>
    <w:rsid w:val="00192DE9"/>
    <w:rsid w:val="00193EFC"/>
    <w:rsid w:val="00194CAC"/>
    <w:rsid w:val="00195077"/>
    <w:rsid w:val="001974C3"/>
    <w:rsid w:val="001975E7"/>
    <w:rsid w:val="001A033F"/>
    <w:rsid w:val="001A08AA"/>
    <w:rsid w:val="001A259B"/>
    <w:rsid w:val="001A3E3F"/>
    <w:rsid w:val="001A4C2F"/>
    <w:rsid w:val="001A5181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36DB"/>
    <w:rsid w:val="001C4A89"/>
    <w:rsid w:val="001C528C"/>
    <w:rsid w:val="001C6066"/>
    <w:rsid w:val="001C6160"/>
    <w:rsid w:val="001C6177"/>
    <w:rsid w:val="001D0363"/>
    <w:rsid w:val="001D12B4"/>
    <w:rsid w:val="001D4091"/>
    <w:rsid w:val="001D6441"/>
    <w:rsid w:val="001D7D94"/>
    <w:rsid w:val="001E036A"/>
    <w:rsid w:val="001E0A28"/>
    <w:rsid w:val="001E0E91"/>
    <w:rsid w:val="001E4218"/>
    <w:rsid w:val="001E43C7"/>
    <w:rsid w:val="001E50A7"/>
    <w:rsid w:val="001E5B84"/>
    <w:rsid w:val="001E659F"/>
    <w:rsid w:val="001F0B20"/>
    <w:rsid w:val="001F28C3"/>
    <w:rsid w:val="001F2A64"/>
    <w:rsid w:val="001F31D4"/>
    <w:rsid w:val="001F394F"/>
    <w:rsid w:val="001F47D6"/>
    <w:rsid w:val="001F53BF"/>
    <w:rsid w:val="001F54E5"/>
    <w:rsid w:val="00200A62"/>
    <w:rsid w:val="002013CB"/>
    <w:rsid w:val="002017B2"/>
    <w:rsid w:val="002019FF"/>
    <w:rsid w:val="002036D9"/>
    <w:rsid w:val="00203740"/>
    <w:rsid w:val="00204434"/>
    <w:rsid w:val="00204585"/>
    <w:rsid w:val="002062DB"/>
    <w:rsid w:val="002101C4"/>
    <w:rsid w:val="002103DC"/>
    <w:rsid w:val="00210E9F"/>
    <w:rsid w:val="00211C8C"/>
    <w:rsid w:val="002126AB"/>
    <w:rsid w:val="002138EA"/>
    <w:rsid w:val="002139EA"/>
    <w:rsid w:val="00213E87"/>
    <w:rsid w:val="00213F84"/>
    <w:rsid w:val="002144B0"/>
    <w:rsid w:val="0021494B"/>
    <w:rsid w:val="00214FBD"/>
    <w:rsid w:val="00215FF9"/>
    <w:rsid w:val="00220425"/>
    <w:rsid w:val="002206D9"/>
    <w:rsid w:val="00220A01"/>
    <w:rsid w:val="00221E08"/>
    <w:rsid w:val="00222897"/>
    <w:rsid w:val="00222B0C"/>
    <w:rsid w:val="002232FA"/>
    <w:rsid w:val="00223F35"/>
    <w:rsid w:val="0022576F"/>
    <w:rsid w:val="002306AA"/>
    <w:rsid w:val="002306CD"/>
    <w:rsid w:val="00235394"/>
    <w:rsid w:val="00235577"/>
    <w:rsid w:val="0023594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B5C"/>
    <w:rsid w:val="00252DB8"/>
    <w:rsid w:val="002537BC"/>
    <w:rsid w:val="00255C58"/>
    <w:rsid w:val="00260EC7"/>
    <w:rsid w:val="002611BD"/>
    <w:rsid w:val="00261277"/>
    <w:rsid w:val="00261539"/>
    <w:rsid w:val="0026179F"/>
    <w:rsid w:val="002636E1"/>
    <w:rsid w:val="00263852"/>
    <w:rsid w:val="00264CD1"/>
    <w:rsid w:val="0026605F"/>
    <w:rsid w:val="002666AE"/>
    <w:rsid w:val="0026690E"/>
    <w:rsid w:val="00267FF1"/>
    <w:rsid w:val="0027003B"/>
    <w:rsid w:val="00270D5C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04C5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FE9"/>
    <w:rsid w:val="002939AF"/>
    <w:rsid w:val="00294108"/>
    <w:rsid w:val="00294491"/>
    <w:rsid w:val="00294BDE"/>
    <w:rsid w:val="00294BE4"/>
    <w:rsid w:val="00295695"/>
    <w:rsid w:val="002A0CED"/>
    <w:rsid w:val="002A1049"/>
    <w:rsid w:val="002A168E"/>
    <w:rsid w:val="002A332E"/>
    <w:rsid w:val="002A3416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28FC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4CAA"/>
    <w:rsid w:val="002E5E27"/>
    <w:rsid w:val="002F158C"/>
    <w:rsid w:val="002F32E9"/>
    <w:rsid w:val="002F382A"/>
    <w:rsid w:val="002F4093"/>
    <w:rsid w:val="002F4EB2"/>
    <w:rsid w:val="002F5636"/>
    <w:rsid w:val="002F6B1E"/>
    <w:rsid w:val="003022A5"/>
    <w:rsid w:val="00302BB0"/>
    <w:rsid w:val="00303EEB"/>
    <w:rsid w:val="00305917"/>
    <w:rsid w:val="003062EF"/>
    <w:rsid w:val="00307BCA"/>
    <w:rsid w:val="00307E51"/>
    <w:rsid w:val="00307F57"/>
    <w:rsid w:val="00311363"/>
    <w:rsid w:val="00311EE0"/>
    <w:rsid w:val="0031472F"/>
    <w:rsid w:val="00315867"/>
    <w:rsid w:val="0031589F"/>
    <w:rsid w:val="00316B4A"/>
    <w:rsid w:val="00316D51"/>
    <w:rsid w:val="00317D8E"/>
    <w:rsid w:val="00321150"/>
    <w:rsid w:val="003219D8"/>
    <w:rsid w:val="00321E07"/>
    <w:rsid w:val="00323EB3"/>
    <w:rsid w:val="003251C6"/>
    <w:rsid w:val="00325580"/>
    <w:rsid w:val="003260D7"/>
    <w:rsid w:val="003261DD"/>
    <w:rsid w:val="003273DA"/>
    <w:rsid w:val="003273FB"/>
    <w:rsid w:val="00330C6F"/>
    <w:rsid w:val="00331526"/>
    <w:rsid w:val="003328FE"/>
    <w:rsid w:val="00333103"/>
    <w:rsid w:val="00334157"/>
    <w:rsid w:val="003341A0"/>
    <w:rsid w:val="003344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49B"/>
    <w:rsid w:val="00367724"/>
    <w:rsid w:val="003710BA"/>
    <w:rsid w:val="00373BB5"/>
    <w:rsid w:val="003770F6"/>
    <w:rsid w:val="00377DC0"/>
    <w:rsid w:val="003809B0"/>
    <w:rsid w:val="0038106E"/>
    <w:rsid w:val="00381FCD"/>
    <w:rsid w:val="0038340C"/>
    <w:rsid w:val="003835F3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5697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60CF"/>
    <w:rsid w:val="003A776C"/>
    <w:rsid w:val="003B0158"/>
    <w:rsid w:val="003B0541"/>
    <w:rsid w:val="003B1C3B"/>
    <w:rsid w:val="003B204F"/>
    <w:rsid w:val="003B40B6"/>
    <w:rsid w:val="003B56DB"/>
    <w:rsid w:val="003B57C6"/>
    <w:rsid w:val="003B597F"/>
    <w:rsid w:val="003B755E"/>
    <w:rsid w:val="003C0346"/>
    <w:rsid w:val="003C0475"/>
    <w:rsid w:val="003C0ABE"/>
    <w:rsid w:val="003C1710"/>
    <w:rsid w:val="003C1A0F"/>
    <w:rsid w:val="003C1FA5"/>
    <w:rsid w:val="003C228E"/>
    <w:rsid w:val="003C51E7"/>
    <w:rsid w:val="003C6893"/>
    <w:rsid w:val="003C68BB"/>
    <w:rsid w:val="003C6DE2"/>
    <w:rsid w:val="003C7F13"/>
    <w:rsid w:val="003D076C"/>
    <w:rsid w:val="003D13F6"/>
    <w:rsid w:val="003D18EB"/>
    <w:rsid w:val="003D1A8D"/>
    <w:rsid w:val="003D1A9A"/>
    <w:rsid w:val="003D1EA7"/>
    <w:rsid w:val="003D1EFD"/>
    <w:rsid w:val="003D2079"/>
    <w:rsid w:val="003D28BF"/>
    <w:rsid w:val="003D3697"/>
    <w:rsid w:val="003D3A65"/>
    <w:rsid w:val="003D4215"/>
    <w:rsid w:val="003D4259"/>
    <w:rsid w:val="003D42A5"/>
    <w:rsid w:val="003D4C47"/>
    <w:rsid w:val="003D61F8"/>
    <w:rsid w:val="003D6CF0"/>
    <w:rsid w:val="003D7719"/>
    <w:rsid w:val="003E1935"/>
    <w:rsid w:val="003E40EE"/>
    <w:rsid w:val="003E4D91"/>
    <w:rsid w:val="003E57FF"/>
    <w:rsid w:val="003E6BB6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C92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3CF4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44E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D5D"/>
    <w:rsid w:val="00470E28"/>
    <w:rsid w:val="00471125"/>
    <w:rsid w:val="0047296E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3398"/>
    <w:rsid w:val="00484C5D"/>
    <w:rsid w:val="0048543E"/>
    <w:rsid w:val="0048677E"/>
    <w:rsid w:val="004868C1"/>
    <w:rsid w:val="0048750F"/>
    <w:rsid w:val="00487A70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6D87"/>
    <w:rsid w:val="004A7544"/>
    <w:rsid w:val="004B04C2"/>
    <w:rsid w:val="004B3967"/>
    <w:rsid w:val="004B39D9"/>
    <w:rsid w:val="004B4453"/>
    <w:rsid w:val="004B6B0F"/>
    <w:rsid w:val="004C172F"/>
    <w:rsid w:val="004C2115"/>
    <w:rsid w:val="004C30F0"/>
    <w:rsid w:val="004C36AB"/>
    <w:rsid w:val="004C4846"/>
    <w:rsid w:val="004C4989"/>
    <w:rsid w:val="004C54E5"/>
    <w:rsid w:val="004C75A4"/>
    <w:rsid w:val="004C7DC8"/>
    <w:rsid w:val="004D0C80"/>
    <w:rsid w:val="004D1707"/>
    <w:rsid w:val="004D21B0"/>
    <w:rsid w:val="004D33B8"/>
    <w:rsid w:val="004D3870"/>
    <w:rsid w:val="004D4889"/>
    <w:rsid w:val="004D4A45"/>
    <w:rsid w:val="004D4AD9"/>
    <w:rsid w:val="004D5F73"/>
    <w:rsid w:val="004D737D"/>
    <w:rsid w:val="004D73B6"/>
    <w:rsid w:val="004D7910"/>
    <w:rsid w:val="004E1272"/>
    <w:rsid w:val="004E1CD8"/>
    <w:rsid w:val="004E2659"/>
    <w:rsid w:val="004E39EE"/>
    <w:rsid w:val="004E4229"/>
    <w:rsid w:val="004E475C"/>
    <w:rsid w:val="004E56E0"/>
    <w:rsid w:val="004E591D"/>
    <w:rsid w:val="004E6041"/>
    <w:rsid w:val="004E7329"/>
    <w:rsid w:val="004E7E8D"/>
    <w:rsid w:val="004F090C"/>
    <w:rsid w:val="004F1C31"/>
    <w:rsid w:val="004F2CB0"/>
    <w:rsid w:val="004F38C1"/>
    <w:rsid w:val="004F6617"/>
    <w:rsid w:val="004F6923"/>
    <w:rsid w:val="004F6A50"/>
    <w:rsid w:val="004F75F9"/>
    <w:rsid w:val="005007D3"/>
    <w:rsid w:val="00501612"/>
    <w:rsid w:val="005017F7"/>
    <w:rsid w:val="00501FA7"/>
    <w:rsid w:val="005026CF"/>
    <w:rsid w:val="005034DC"/>
    <w:rsid w:val="00505BFA"/>
    <w:rsid w:val="005068B2"/>
    <w:rsid w:val="005071A0"/>
    <w:rsid w:val="005071B4"/>
    <w:rsid w:val="0050764A"/>
    <w:rsid w:val="00507687"/>
    <w:rsid w:val="00507EB9"/>
    <w:rsid w:val="00510A1D"/>
    <w:rsid w:val="005117A9"/>
    <w:rsid w:val="00511B1B"/>
    <w:rsid w:val="00511F57"/>
    <w:rsid w:val="00512F88"/>
    <w:rsid w:val="0051413E"/>
    <w:rsid w:val="00515ADE"/>
    <w:rsid w:val="00515CBE"/>
    <w:rsid w:val="00515E2B"/>
    <w:rsid w:val="00517623"/>
    <w:rsid w:val="00517983"/>
    <w:rsid w:val="00520FA1"/>
    <w:rsid w:val="00522A7E"/>
    <w:rsid w:val="00522F20"/>
    <w:rsid w:val="00523FC6"/>
    <w:rsid w:val="00526A08"/>
    <w:rsid w:val="00526CA2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293F"/>
    <w:rsid w:val="005433F1"/>
    <w:rsid w:val="0054348A"/>
    <w:rsid w:val="0054368B"/>
    <w:rsid w:val="00546120"/>
    <w:rsid w:val="005502E8"/>
    <w:rsid w:val="005515A3"/>
    <w:rsid w:val="00551D95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80107"/>
    <w:rsid w:val="00580FF5"/>
    <w:rsid w:val="0058151E"/>
    <w:rsid w:val="0058519C"/>
    <w:rsid w:val="005852B5"/>
    <w:rsid w:val="00586940"/>
    <w:rsid w:val="00587142"/>
    <w:rsid w:val="005900EE"/>
    <w:rsid w:val="00590166"/>
    <w:rsid w:val="00590413"/>
    <w:rsid w:val="005912F0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30D1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5D21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F055D"/>
    <w:rsid w:val="005F0D00"/>
    <w:rsid w:val="005F1719"/>
    <w:rsid w:val="005F2145"/>
    <w:rsid w:val="005F2A5B"/>
    <w:rsid w:val="005F2BF4"/>
    <w:rsid w:val="005F3C7A"/>
    <w:rsid w:val="005F5157"/>
    <w:rsid w:val="005F79AA"/>
    <w:rsid w:val="005F7F5D"/>
    <w:rsid w:val="00601197"/>
    <w:rsid w:val="006016E1"/>
    <w:rsid w:val="00602D27"/>
    <w:rsid w:val="006123DA"/>
    <w:rsid w:val="00612C38"/>
    <w:rsid w:val="006140F8"/>
    <w:rsid w:val="006144A1"/>
    <w:rsid w:val="00615EBB"/>
    <w:rsid w:val="00616096"/>
    <w:rsid w:val="006160A2"/>
    <w:rsid w:val="00617509"/>
    <w:rsid w:val="00617DC8"/>
    <w:rsid w:val="006216AD"/>
    <w:rsid w:val="0062292E"/>
    <w:rsid w:val="006253B6"/>
    <w:rsid w:val="006269F2"/>
    <w:rsid w:val="00626B11"/>
    <w:rsid w:val="00626EFE"/>
    <w:rsid w:val="006302AA"/>
    <w:rsid w:val="00630D75"/>
    <w:rsid w:val="00635543"/>
    <w:rsid w:val="006363BD"/>
    <w:rsid w:val="00636CDC"/>
    <w:rsid w:val="00640C6B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698"/>
    <w:rsid w:val="006467A1"/>
    <w:rsid w:val="00646A73"/>
    <w:rsid w:val="00647374"/>
    <w:rsid w:val="006501AF"/>
    <w:rsid w:val="006507C5"/>
    <w:rsid w:val="00650DDE"/>
    <w:rsid w:val="006536FC"/>
    <w:rsid w:val="00654165"/>
    <w:rsid w:val="006547D5"/>
    <w:rsid w:val="00654E77"/>
    <w:rsid w:val="0065505B"/>
    <w:rsid w:val="00655EEA"/>
    <w:rsid w:val="00657737"/>
    <w:rsid w:val="00660A9B"/>
    <w:rsid w:val="0066191F"/>
    <w:rsid w:val="006670AC"/>
    <w:rsid w:val="00670A08"/>
    <w:rsid w:val="00670BC1"/>
    <w:rsid w:val="00671226"/>
    <w:rsid w:val="00671D2F"/>
    <w:rsid w:val="00672307"/>
    <w:rsid w:val="00672D10"/>
    <w:rsid w:val="00677F3B"/>
    <w:rsid w:val="006808C6"/>
    <w:rsid w:val="00681E33"/>
    <w:rsid w:val="00682668"/>
    <w:rsid w:val="006851ED"/>
    <w:rsid w:val="00686178"/>
    <w:rsid w:val="00686267"/>
    <w:rsid w:val="006865D6"/>
    <w:rsid w:val="00692A68"/>
    <w:rsid w:val="00695B13"/>
    <w:rsid w:val="00695D85"/>
    <w:rsid w:val="00697A5C"/>
    <w:rsid w:val="00697D53"/>
    <w:rsid w:val="006A2F07"/>
    <w:rsid w:val="006A30A2"/>
    <w:rsid w:val="006A32BA"/>
    <w:rsid w:val="006A365E"/>
    <w:rsid w:val="006A543E"/>
    <w:rsid w:val="006A6D23"/>
    <w:rsid w:val="006A7B3E"/>
    <w:rsid w:val="006A7F49"/>
    <w:rsid w:val="006A7FDF"/>
    <w:rsid w:val="006B163B"/>
    <w:rsid w:val="006B1BC2"/>
    <w:rsid w:val="006B25DE"/>
    <w:rsid w:val="006B2D2C"/>
    <w:rsid w:val="006B3CDB"/>
    <w:rsid w:val="006B605B"/>
    <w:rsid w:val="006B6663"/>
    <w:rsid w:val="006B6743"/>
    <w:rsid w:val="006B70A8"/>
    <w:rsid w:val="006B72C7"/>
    <w:rsid w:val="006B760B"/>
    <w:rsid w:val="006B7764"/>
    <w:rsid w:val="006B79CC"/>
    <w:rsid w:val="006C0524"/>
    <w:rsid w:val="006C1C3B"/>
    <w:rsid w:val="006C4E43"/>
    <w:rsid w:val="006C6083"/>
    <w:rsid w:val="006C643E"/>
    <w:rsid w:val="006C6B27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5B6C"/>
    <w:rsid w:val="006E6182"/>
    <w:rsid w:val="006E6C11"/>
    <w:rsid w:val="006F4475"/>
    <w:rsid w:val="006F5360"/>
    <w:rsid w:val="006F6A4B"/>
    <w:rsid w:val="006F7C0C"/>
    <w:rsid w:val="00700755"/>
    <w:rsid w:val="00701AF3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727"/>
    <w:rsid w:val="00716AC0"/>
    <w:rsid w:val="00717334"/>
    <w:rsid w:val="0072119E"/>
    <w:rsid w:val="00721585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4D6E"/>
    <w:rsid w:val="00745996"/>
    <w:rsid w:val="00745AE7"/>
    <w:rsid w:val="00751EA1"/>
    <w:rsid w:val="007520B4"/>
    <w:rsid w:val="007549D3"/>
    <w:rsid w:val="00755526"/>
    <w:rsid w:val="00757083"/>
    <w:rsid w:val="00760284"/>
    <w:rsid w:val="007634D9"/>
    <w:rsid w:val="007637E0"/>
    <w:rsid w:val="00763EE1"/>
    <w:rsid w:val="007642F9"/>
    <w:rsid w:val="007655D5"/>
    <w:rsid w:val="00770D2C"/>
    <w:rsid w:val="0077136B"/>
    <w:rsid w:val="0077166F"/>
    <w:rsid w:val="00771A82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97C64"/>
    <w:rsid w:val="007A0938"/>
    <w:rsid w:val="007A1EAA"/>
    <w:rsid w:val="007A265C"/>
    <w:rsid w:val="007A30A6"/>
    <w:rsid w:val="007A3910"/>
    <w:rsid w:val="007A3C9B"/>
    <w:rsid w:val="007A6B51"/>
    <w:rsid w:val="007A70DA"/>
    <w:rsid w:val="007A7407"/>
    <w:rsid w:val="007A79FD"/>
    <w:rsid w:val="007B06E5"/>
    <w:rsid w:val="007B0B9D"/>
    <w:rsid w:val="007B26E3"/>
    <w:rsid w:val="007B4AC8"/>
    <w:rsid w:val="007B4C9F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9B7"/>
    <w:rsid w:val="007D335D"/>
    <w:rsid w:val="007D4374"/>
    <w:rsid w:val="007D5F7A"/>
    <w:rsid w:val="007D6B4B"/>
    <w:rsid w:val="007D744A"/>
    <w:rsid w:val="007D744E"/>
    <w:rsid w:val="007D75E5"/>
    <w:rsid w:val="007D773E"/>
    <w:rsid w:val="007D7B0C"/>
    <w:rsid w:val="007E066E"/>
    <w:rsid w:val="007E1315"/>
    <w:rsid w:val="007E1356"/>
    <w:rsid w:val="007E1902"/>
    <w:rsid w:val="007E20FC"/>
    <w:rsid w:val="007E33B0"/>
    <w:rsid w:val="007E38A9"/>
    <w:rsid w:val="007E67A6"/>
    <w:rsid w:val="007E7062"/>
    <w:rsid w:val="007E72A0"/>
    <w:rsid w:val="007F0E1E"/>
    <w:rsid w:val="007F1B6F"/>
    <w:rsid w:val="007F29A7"/>
    <w:rsid w:val="007F5C1C"/>
    <w:rsid w:val="007F5DA4"/>
    <w:rsid w:val="0080038A"/>
    <w:rsid w:val="008004B4"/>
    <w:rsid w:val="00803160"/>
    <w:rsid w:val="0080468C"/>
    <w:rsid w:val="00804871"/>
    <w:rsid w:val="00804BD6"/>
    <w:rsid w:val="00804D9D"/>
    <w:rsid w:val="00805BE8"/>
    <w:rsid w:val="00807407"/>
    <w:rsid w:val="00807A57"/>
    <w:rsid w:val="008104A9"/>
    <w:rsid w:val="008121D8"/>
    <w:rsid w:val="008123C9"/>
    <w:rsid w:val="008128AB"/>
    <w:rsid w:val="00814723"/>
    <w:rsid w:val="00814C67"/>
    <w:rsid w:val="00815B88"/>
    <w:rsid w:val="00816078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2885"/>
    <w:rsid w:val="00834E84"/>
    <w:rsid w:val="008355EA"/>
    <w:rsid w:val="00835D12"/>
    <w:rsid w:val="00836244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1FCE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5A3F"/>
    <w:rsid w:val="008761CF"/>
    <w:rsid w:val="00876C3F"/>
    <w:rsid w:val="0088134E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18"/>
    <w:rsid w:val="008961FC"/>
    <w:rsid w:val="008963EF"/>
    <w:rsid w:val="00896541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3F56"/>
    <w:rsid w:val="008B490D"/>
    <w:rsid w:val="008B564C"/>
    <w:rsid w:val="008B5830"/>
    <w:rsid w:val="008B5AE7"/>
    <w:rsid w:val="008B7315"/>
    <w:rsid w:val="008C2E98"/>
    <w:rsid w:val="008C34E4"/>
    <w:rsid w:val="008C4E25"/>
    <w:rsid w:val="008C51F4"/>
    <w:rsid w:val="008C52A9"/>
    <w:rsid w:val="008C60E9"/>
    <w:rsid w:val="008C6543"/>
    <w:rsid w:val="008C7F1C"/>
    <w:rsid w:val="008D1B7C"/>
    <w:rsid w:val="008D223B"/>
    <w:rsid w:val="008D2CEF"/>
    <w:rsid w:val="008D3CE0"/>
    <w:rsid w:val="008D4B8B"/>
    <w:rsid w:val="008D5427"/>
    <w:rsid w:val="008D54BD"/>
    <w:rsid w:val="008D6657"/>
    <w:rsid w:val="008E1EDF"/>
    <w:rsid w:val="008E1F60"/>
    <w:rsid w:val="008E20E9"/>
    <w:rsid w:val="008E307E"/>
    <w:rsid w:val="008E307F"/>
    <w:rsid w:val="008E4EC0"/>
    <w:rsid w:val="008E5EBC"/>
    <w:rsid w:val="008E70B6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12"/>
    <w:rsid w:val="00921BB8"/>
    <w:rsid w:val="00921D9B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894"/>
    <w:rsid w:val="00933935"/>
    <w:rsid w:val="00933D12"/>
    <w:rsid w:val="00933F8C"/>
    <w:rsid w:val="00934B01"/>
    <w:rsid w:val="0093556F"/>
    <w:rsid w:val="00936F32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213"/>
    <w:rsid w:val="0095561F"/>
    <w:rsid w:val="00956AB6"/>
    <w:rsid w:val="0095778A"/>
    <w:rsid w:val="00961BB2"/>
    <w:rsid w:val="00962108"/>
    <w:rsid w:val="009638D6"/>
    <w:rsid w:val="00963966"/>
    <w:rsid w:val="00964A0B"/>
    <w:rsid w:val="00965E08"/>
    <w:rsid w:val="00970EE7"/>
    <w:rsid w:val="0097102B"/>
    <w:rsid w:val="0097408E"/>
    <w:rsid w:val="00974BB2"/>
    <w:rsid w:val="00974FA7"/>
    <w:rsid w:val="009756E5"/>
    <w:rsid w:val="00975EB4"/>
    <w:rsid w:val="00976528"/>
    <w:rsid w:val="00977A8C"/>
    <w:rsid w:val="00981DB2"/>
    <w:rsid w:val="009823B7"/>
    <w:rsid w:val="0098271B"/>
    <w:rsid w:val="009828BE"/>
    <w:rsid w:val="00983910"/>
    <w:rsid w:val="0098511D"/>
    <w:rsid w:val="009855B5"/>
    <w:rsid w:val="009862D1"/>
    <w:rsid w:val="00986CD7"/>
    <w:rsid w:val="009878BD"/>
    <w:rsid w:val="00991582"/>
    <w:rsid w:val="009924CF"/>
    <w:rsid w:val="0099268F"/>
    <w:rsid w:val="009932AC"/>
    <w:rsid w:val="00994163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256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C22"/>
    <w:rsid w:val="009E16A9"/>
    <w:rsid w:val="009E35DA"/>
    <w:rsid w:val="009E375F"/>
    <w:rsid w:val="009E39D4"/>
    <w:rsid w:val="009E433B"/>
    <w:rsid w:val="009E5401"/>
    <w:rsid w:val="009E7391"/>
    <w:rsid w:val="009F23A9"/>
    <w:rsid w:val="009F2AFB"/>
    <w:rsid w:val="009F43B3"/>
    <w:rsid w:val="009F5886"/>
    <w:rsid w:val="00A00FB2"/>
    <w:rsid w:val="00A01685"/>
    <w:rsid w:val="00A0583F"/>
    <w:rsid w:val="00A0758F"/>
    <w:rsid w:val="00A12AF2"/>
    <w:rsid w:val="00A13B0D"/>
    <w:rsid w:val="00A14E99"/>
    <w:rsid w:val="00A1570A"/>
    <w:rsid w:val="00A17AA1"/>
    <w:rsid w:val="00A211B4"/>
    <w:rsid w:val="00A21620"/>
    <w:rsid w:val="00A23B18"/>
    <w:rsid w:val="00A27488"/>
    <w:rsid w:val="00A324D5"/>
    <w:rsid w:val="00A3303E"/>
    <w:rsid w:val="00A330C2"/>
    <w:rsid w:val="00A33924"/>
    <w:rsid w:val="00A33DDF"/>
    <w:rsid w:val="00A34547"/>
    <w:rsid w:val="00A34FDE"/>
    <w:rsid w:val="00A375D7"/>
    <w:rsid w:val="00A376B7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0EAE"/>
    <w:rsid w:val="00A61B7D"/>
    <w:rsid w:val="00A61F4F"/>
    <w:rsid w:val="00A62F53"/>
    <w:rsid w:val="00A64176"/>
    <w:rsid w:val="00A6605B"/>
    <w:rsid w:val="00A6627C"/>
    <w:rsid w:val="00A66ADC"/>
    <w:rsid w:val="00A67D84"/>
    <w:rsid w:val="00A7147D"/>
    <w:rsid w:val="00A71744"/>
    <w:rsid w:val="00A75206"/>
    <w:rsid w:val="00A75B20"/>
    <w:rsid w:val="00A81B15"/>
    <w:rsid w:val="00A81EB2"/>
    <w:rsid w:val="00A8264B"/>
    <w:rsid w:val="00A82A27"/>
    <w:rsid w:val="00A831DB"/>
    <w:rsid w:val="00A83689"/>
    <w:rsid w:val="00A837FF"/>
    <w:rsid w:val="00A84052"/>
    <w:rsid w:val="00A84315"/>
    <w:rsid w:val="00A849AA"/>
    <w:rsid w:val="00A84DC8"/>
    <w:rsid w:val="00A85DBC"/>
    <w:rsid w:val="00A86B11"/>
    <w:rsid w:val="00A87C96"/>
    <w:rsid w:val="00A87FEB"/>
    <w:rsid w:val="00A9144C"/>
    <w:rsid w:val="00A921D5"/>
    <w:rsid w:val="00A92770"/>
    <w:rsid w:val="00A93F9F"/>
    <w:rsid w:val="00A9420E"/>
    <w:rsid w:val="00A949E4"/>
    <w:rsid w:val="00A95916"/>
    <w:rsid w:val="00A966B6"/>
    <w:rsid w:val="00A97648"/>
    <w:rsid w:val="00AA10F2"/>
    <w:rsid w:val="00AA1CFD"/>
    <w:rsid w:val="00AA2239"/>
    <w:rsid w:val="00AA33D2"/>
    <w:rsid w:val="00AA3DDE"/>
    <w:rsid w:val="00AB0B2C"/>
    <w:rsid w:val="00AB0C57"/>
    <w:rsid w:val="00AB1195"/>
    <w:rsid w:val="00AB4182"/>
    <w:rsid w:val="00AB5E72"/>
    <w:rsid w:val="00AB5F4D"/>
    <w:rsid w:val="00AB7CDA"/>
    <w:rsid w:val="00AC04D3"/>
    <w:rsid w:val="00AC27DB"/>
    <w:rsid w:val="00AC2970"/>
    <w:rsid w:val="00AC5F6F"/>
    <w:rsid w:val="00AC62D4"/>
    <w:rsid w:val="00AC6D6B"/>
    <w:rsid w:val="00AC720D"/>
    <w:rsid w:val="00AC7B93"/>
    <w:rsid w:val="00AD21B8"/>
    <w:rsid w:val="00AD2DD2"/>
    <w:rsid w:val="00AD5E3F"/>
    <w:rsid w:val="00AD7736"/>
    <w:rsid w:val="00AD7F00"/>
    <w:rsid w:val="00AE10CE"/>
    <w:rsid w:val="00AE1F03"/>
    <w:rsid w:val="00AE2624"/>
    <w:rsid w:val="00AE3303"/>
    <w:rsid w:val="00AE43A8"/>
    <w:rsid w:val="00AE4654"/>
    <w:rsid w:val="00AE6A1E"/>
    <w:rsid w:val="00AE70D4"/>
    <w:rsid w:val="00AE7868"/>
    <w:rsid w:val="00AE7904"/>
    <w:rsid w:val="00AE7E07"/>
    <w:rsid w:val="00AF0407"/>
    <w:rsid w:val="00AF049B"/>
    <w:rsid w:val="00AF1C3A"/>
    <w:rsid w:val="00AF1D58"/>
    <w:rsid w:val="00AF404D"/>
    <w:rsid w:val="00AF4AC3"/>
    <w:rsid w:val="00AF4D8B"/>
    <w:rsid w:val="00AF734D"/>
    <w:rsid w:val="00AF7607"/>
    <w:rsid w:val="00AF777F"/>
    <w:rsid w:val="00B017BC"/>
    <w:rsid w:val="00B067CA"/>
    <w:rsid w:val="00B06B8C"/>
    <w:rsid w:val="00B07BF4"/>
    <w:rsid w:val="00B10DBB"/>
    <w:rsid w:val="00B115BA"/>
    <w:rsid w:val="00B115DD"/>
    <w:rsid w:val="00B12B26"/>
    <w:rsid w:val="00B12F38"/>
    <w:rsid w:val="00B13420"/>
    <w:rsid w:val="00B140BE"/>
    <w:rsid w:val="00B15F9C"/>
    <w:rsid w:val="00B16398"/>
    <w:rsid w:val="00B163F8"/>
    <w:rsid w:val="00B20EB3"/>
    <w:rsid w:val="00B2223C"/>
    <w:rsid w:val="00B23313"/>
    <w:rsid w:val="00B23B40"/>
    <w:rsid w:val="00B2472D"/>
    <w:rsid w:val="00B24CA0"/>
    <w:rsid w:val="00B2549F"/>
    <w:rsid w:val="00B26252"/>
    <w:rsid w:val="00B266AA"/>
    <w:rsid w:val="00B27158"/>
    <w:rsid w:val="00B30696"/>
    <w:rsid w:val="00B30EA3"/>
    <w:rsid w:val="00B31EA7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4D4C"/>
    <w:rsid w:val="00B4541C"/>
    <w:rsid w:val="00B460DF"/>
    <w:rsid w:val="00B46B81"/>
    <w:rsid w:val="00B4706A"/>
    <w:rsid w:val="00B5223E"/>
    <w:rsid w:val="00B53C75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94281"/>
    <w:rsid w:val="00B950E6"/>
    <w:rsid w:val="00B95DA2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6C"/>
    <w:rsid w:val="00BB0AE0"/>
    <w:rsid w:val="00BB1038"/>
    <w:rsid w:val="00BB14F1"/>
    <w:rsid w:val="00BB1AA4"/>
    <w:rsid w:val="00BB1E48"/>
    <w:rsid w:val="00BB24A4"/>
    <w:rsid w:val="00BB2915"/>
    <w:rsid w:val="00BB3887"/>
    <w:rsid w:val="00BB38C4"/>
    <w:rsid w:val="00BB572E"/>
    <w:rsid w:val="00BB74FD"/>
    <w:rsid w:val="00BB7DF7"/>
    <w:rsid w:val="00BC0AF8"/>
    <w:rsid w:val="00BC1734"/>
    <w:rsid w:val="00BC2600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488"/>
    <w:rsid w:val="00BD3A80"/>
    <w:rsid w:val="00BD6404"/>
    <w:rsid w:val="00BD6E7F"/>
    <w:rsid w:val="00BD78FA"/>
    <w:rsid w:val="00BE0218"/>
    <w:rsid w:val="00BE2624"/>
    <w:rsid w:val="00BE33AE"/>
    <w:rsid w:val="00BE74E1"/>
    <w:rsid w:val="00BE7B65"/>
    <w:rsid w:val="00BF046F"/>
    <w:rsid w:val="00BF0A2C"/>
    <w:rsid w:val="00BF0C31"/>
    <w:rsid w:val="00BF1180"/>
    <w:rsid w:val="00BF5FE2"/>
    <w:rsid w:val="00BF65C8"/>
    <w:rsid w:val="00BF6A27"/>
    <w:rsid w:val="00BF7719"/>
    <w:rsid w:val="00BF7A24"/>
    <w:rsid w:val="00C00919"/>
    <w:rsid w:val="00C01B10"/>
    <w:rsid w:val="00C01C82"/>
    <w:rsid w:val="00C01D50"/>
    <w:rsid w:val="00C01F3C"/>
    <w:rsid w:val="00C029B1"/>
    <w:rsid w:val="00C056DC"/>
    <w:rsid w:val="00C06299"/>
    <w:rsid w:val="00C072C4"/>
    <w:rsid w:val="00C07BA3"/>
    <w:rsid w:val="00C1329B"/>
    <w:rsid w:val="00C14031"/>
    <w:rsid w:val="00C14E19"/>
    <w:rsid w:val="00C1572F"/>
    <w:rsid w:val="00C210FD"/>
    <w:rsid w:val="00C21E29"/>
    <w:rsid w:val="00C23A72"/>
    <w:rsid w:val="00C23C73"/>
    <w:rsid w:val="00C241C7"/>
    <w:rsid w:val="00C248BC"/>
    <w:rsid w:val="00C24C05"/>
    <w:rsid w:val="00C24D2F"/>
    <w:rsid w:val="00C25EE2"/>
    <w:rsid w:val="00C26222"/>
    <w:rsid w:val="00C30654"/>
    <w:rsid w:val="00C31243"/>
    <w:rsid w:val="00C31283"/>
    <w:rsid w:val="00C339B9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BA8"/>
    <w:rsid w:val="00C43BA1"/>
    <w:rsid w:val="00C43DAB"/>
    <w:rsid w:val="00C43E84"/>
    <w:rsid w:val="00C44F9D"/>
    <w:rsid w:val="00C46E82"/>
    <w:rsid w:val="00C47441"/>
    <w:rsid w:val="00C47F08"/>
    <w:rsid w:val="00C514A6"/>
    <w:rsid w:val="00C51C9F"/>
    <w:rsid w:val="00C520AB"/>
    <w:rsid w:val="00C5425B"/>
    <w:rsid w:val="00C56145"/>
    <w:rsid w:val="00C5739F"/>
    <w:rsid w:val="00C57CF0"/>
    <w:rsid w:val="00C57DE6"/>
    <w:rsid w:val="00C60649"/>
    <w:rsid w:val="00C60DB4"/>
    <w:rsid w:val="00C621B8"/>
    <w:rsid w:val="00C62957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31A"/>
    <w:rsid w:val="00C86ABA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205"/>
    <w:rsid w:val="00CA45F8"/>
    <w:rsid w:val="00CA4BE9"/>
    <w:rsid w:val="00CA58FF"/>
    <w:rsid w:val="00CA6543"/>
    <w:rsid w:val="00CA6D85"/>
    <w:rsid w:val="00CA7094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19F1"/>
    <w:rsid w:val="00CC25B4"/>
    <w:rsid w:val="00CC2606"/>
    <w:rsid w:val="00CC2B46"/>
    <w:rsid w:val="00CC3982"/>
    <w:rsid w:val="00CC495A"/>
    <w:rsid w:val="00CC528E"/>
    <w:rsid w:val="00CC5F88"/>
    <w:rsid w:val="00CC69C8"/>
    <w:rsid w:val="00CC77A2"/>
    <w:rsid w:val="00CC7B4E"/>
    <w:rsid w:val="00CD096B"/>
    <w:rsid w:val="00CD0B96"/>
    <w:rsid w:val="00CD13D3"/>
    <w:rsid w:val="00CD1D26"/>
    <w:rsid w:val="00CD1E7C"/>
    <w:rsid w:val="00CD292F"/>
    <w:rsid w:val="00CD305E"/>
    <w:rsid w:val="00CD307E"/>
    <w:rsid w:val="00CD444A"/>
    <w:rsid w:val="00CD510D"/>
    <w:rsid w:val="00CD5FCE"/>
    <w:rsid w:val="00CD629F"/>
    <w:rsid w:val="00CD6A1B"/>
    <w:rsid w:val="00CE0A7F"/>
    <w:rsid w:val="00CE0C42"/>
    <w:rsid w:val="00CE10CC"/>
    <w:rsid w:val="00CE1224"/>
    <w:rsid w:val="00CE1718"/>
    <w:rsid w:val="00CE1A86"/>
    <w:rsid w:val="00CE2A16"/>
    <w:rsid w:val="00CE6695"/>
    <w:rsid w:val="00CE6928"/>
    <w:rsid w:val="00CE694F"/>
    <w:rsid w:val="00CF212D"/>
    <w:rsid w:val="00CF383C"/>
    <w:rsid w:val="00CF4156"/>
    <w:rsid w:val="00CF5550"/>
    <w:rsid w:val="00D0036C"/>
    <w:rsid w:val="00D03D00"/>
    <w:rsid w:val="00D04782"/>
    <w:rsid w:val="00D05C30"/>
    <w:rsid w:val="00D064E2"/>
    <w:rsid w:val="00D06F90"/>
    <w:rsid w:val="00D10052"/>
    <w:rsid w:val="00D11359"/>
    <w:rsid w:val="00D11510"/>
    <w:rsid w:val="00D11D94"/>
    <w:rsid w:val="00D12E43"/>
    <w:rsid w:val="00D14803"/>
    <w:rsid w:val="00D14C97"/>
    <w:rsid w:val="00D17DC1"/>
    <w:rsid w:val="00D21239"/>
    <w:rsid w:val="00D2175D"/>
    <w:rsid w:val="00D22D21"/>
    <w:rsid w:val="00D23BB1"/>
    <w:rsid w:val="00D2488E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18FD"/>
    <w:rsid w:val="00D4283C"/>
    <w:rsid w:val="00D429E9"/>
    <w:rsid w:val="00D433BD"/>
    <w:rsid w:val="00D45CC0"/>
    <w:rsid w:val="00D45D72"/>
    <w:rsid w:val="00D46BB3"/>
    <w:rsid w:val="00D50E8E"/>
    <w:rsid w:val="00D520E4"/>
    <w:rsid w:val="00D52873"/>
    <w:rsid w:val="00D531BD"/>
    <w:rsid w:val="00D53A38"/>
    <w:rsid w:val="00D546E0"/>
    <w:rsid w:val="00D56007"/>
    <w:rsid w:val="00D56E68"/>
    <w:rsid w:val="00D5740A"/>
    <w:rsid w:val="00D575DD"/>
    <w:rsid w:val="00D57737"/>
    <w:rsid w:val="00D57C28"/>
    <w:rsid w:val="00D57DFA"/>
    <w:rsid w:val="00D607E8"/>
    <w:rsid w:val="00D60971"/>
    <w:rsid w:val="00D62488"/>
    <w:rsid w:val="00D63300"/>
    <w:rsid w:val="00D63A71"/>
    <w:rsid w:val="00D63BED"/>
    <w:rsid w:val="00D6417A"/>
    <w:rsid w:val="00D64773"/>
    <w:rsid w:val="00D67FCF"/>
    <w:rsid w:val="00D701C1"/>
    <w:rsid w:val="00D709CE"/>
    <w:rsid w:val="00D7159C"/>
    <w:rsid w:val="00D7159F"/>
    <w:rsid w:val="00D71F73"/>
    <w:rsid w:val="00D72DA1"/>
    <w:rsid w:val="00D74DEA"/>
    <w:rsid w:val="00D75CBB"/>
    <w:rsid w:val="00D75F9D"/>
    <w:rsid w:val="00D76C48"/>
    <w:rsid w:val="00D77006"/>
    <w:rsid w:val="00D80193"/>
    <w:rsid w:val="00D801DF"/>
    <w:rsid w:val="00D8053A"/>
    <w:rsid w:val="00D80786"/>
    <w:rsid w:val="00D80964"/>
    <w:rsid w:val="00D81B91"/>
    <w:rsid w:val="00D81CAB"/>
    <w:rsid w:val="00D843E2"/>
    <w:rsid w:val="00D8576F"/>
    <w:rsid w:val="00D85BD1"/>
    <w:rsid w:val="00D8677F"/>
    <w:rsid w:val="00D873A0"/>
    <w:rsid w:val="00D905CE"/>
    <w:rsid w:val="00D90C0C"/>
    <w:rsid w:val="00D91A12"/>
    <w:rsid w:val="00D91E0D"/>
    <w:rsid w:val="00D92CD6"/>
    <w:rsid w:val="00D93043"/>
    <w:rsid w:val="00D94C54"/>
    <w:rsid w:val="00D972A1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57D6"/>
    <w:rsid w:val="00DB6E5F"/>
    <w:rsid w:val="00DB7412"/>
    <w:rsid w:val="00DC00DC"/>
    <w:rsid w:val="00DC0665"/>
    <w:rsid w:val="00DC11BC"/>
    <w:rsid w:val="00DC2500"/>
    <w:rsid w:val="00DC4F72"/>
    <w:rsid w:val="00DC5B2D"/>
    <w:rsid w:val="00DC7075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828"/>
    <w:rsid w:val="00DD3949"/>
    <w:rsid w:val="00DD66B6"/>
    <w:rsid w:val="00DE20A2"/>
    <w:rsid w:val="00DE31F0"/>
    <w:rsid w:val="00DE3D1C"/>
    <w:rsid w:val="00DE4759"/>
    <w:rsid w:val="00DE584A"/>
    <w:rsid w:val="00DF069A"/>
    <w:rsid w:val="00DF14A8"/>
    <w:rsid w:val="00DF28D1"/>
    <w:rsid w:val="00DF3965"/>
    <w:rsid w:val="00DF43F2"/>
    <w:rsid w:val="00DF4C55"/>
    <w:rsid w:val="00DF4EEC"/>
    <w:rsid w:val="00DF5026"/>
    <w:rsid w:val="00DF7937"/>
    <w:rsid w:val="00E00B7F"/>
    <w:rsid w:val="00E01BAA"/>
    <w:rsid w:val="00E01FD0"/>
    <w:rsid w:val="00E0227D"/>
    <w:rsid w:val="00E0237C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0F31"/>
    <w:rsid w:val="00E11042"/>
    <w:rsid w:val="00E13A89"/>
    <w:rsid w:val="00E15E2D"/>
    <w:rsid w:val="00E160A5"/>
    <w:rsid w:val="00E16CDA"/>
    <w:rsid w:val="00E1713D"/>
    <w:rsid w:val="00E2003C"/>
    <w:rsid w:val="00E201A2"/>
    <w:rsid w:val="00E20232"/>
    <w:rsid w:val="00E20A43"/>
    <w:rsid w:val="00E21022"/>
    <w:rsid w:val="00E220D6"/>
    <w:rsid w:val="00E22237"/>
    <w:rsid w:val="00E23898"/>
    <w:rsid w:val="00E23FC4"/>
    <w:rsid w:val="00E24081"/>
    <w:rsid w:val="00E24A31"/>
    <w:rsid w:val="00E25854"/>
    <w:rsid w:val="00E25B8B"/>
    <w:rsid w:val="00E25D18"/>
    <w:rsid w:val="00E2614B"/>
    <w:rsid w:val="00E26893"/>
    <w:rsid w:val="00E30342"/>
    <w:rsid w:val="00E3091A"/>
    <w:rsid w:val="00E311C4"/>
    <w:rsid w:val="00E319F1"/>
    <w:rsid w:val="00E3350B"/>
    <w:rsid w:val="00E33CD2"/>
    <w:rsid w:val="00E34318"/>
    <w:rsid w:val="00E355B0"/>
    <w:rsid w:val="00E4028D"/>
    <w:rsid w:val="00E40E90"/>
    <w:rsid w:val="00E42108"/>
    <w:rsid w:val="00E421F9"/>
    <w:rsid w:val="00E4289B"/>
    <w:rsid w:val="00E42FCD"/>
    <w:rsid w:val="00E437AA"/>
    <w:rsid w:val="00E45C7E"/>
    <w:rsid w:val="00E47999"/>
    <w:rsid w:val="00E50F29"/>
    <w:rsid w:val="00E51298"/>
    <w:rsid w:val="00E531EB"/>
    <w:rsid w:val="00E53AD1"/>
    <w:rsid w:val="00E54874"/>
    <w:rsid w:val="00E54B6F"/>
    <w:rsid w:val="00E5543C"/>
    <w:rsid w:val="00E55ACA"/>
    <w:rsid w:val="00E57084"/>
    <w:rsid w:val="00E5738C"/>
    <w:rsid w:val="00E57B74"/>
    <w:rsid w:val="00E60028"/>
    <w:rsid w:val="00E64299"/>
    <w:rsid w:val="00E65BC6"/>
    <w:rsid w:val="00E661FF"/>
    <w:rsid w:val="00E663E6"/>
    <w:rsid w:val="00E66D06"/>
    <w:rsid w:val="00E67428"/>
    <w:rsid w:val="00E67894"/>
    <w:rsid w:val="00E71A3D"/>
    <w:rsid w:val="00E726EB"/>
    <w:rsid w:val="00E72CF1"/>
    <w:rsid w:val="00E755FC"/>
    <w:rsid w:val="00E759D7"/>
    <w:rsid w:val="00E76F8E"/>
    <w:rsid w:val="00E80B23"/>
    <w:rsid w:val="00E80B52"/>
    <w:rsid w:val="00E824C3"/>
    <w:rsid w:val="00E82DCA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374E"/>
    <w:rsid w:val="00E941D9"/>
    <w:rsid w:val="00E94F54"/>
    <w:rsid w:val="00E968B9"/>
    <w:rsid w:val="00E97AD5"/>
    <w:rsid w:val="00EA1111"/>
    <w:rsid w:val="00EA1349"/>
    <w:rsid w:val="00EA16A8"/>
    <w:rsid w:val="00EA32AB"/>
    <w:rsid w:val="00EA33FC"/>
    <w:rsid w:val="00EA3B4F"/>
    <w:rsid w:val="00EA3C24"/>
    <w:rsid w:val="00EA3CAD"/>
    <w:rsid w:val="00EA73DF"/>
    <w:rsid w:val="00EA7471"/>
    <w:rsid w:val="00EA7526"/>
    <w:rsid w:val="00EA791D"/>
    <w:rsid w:val="00EB083A"/>
    <w:rsid w:val="00EB107E"/>
    <w:rsid w:val="00EB2778"/>
    <w:rsid w:val="00EB3972"/>
    <w:rsid w:val="00EB3B6A"/>
    <w:rsid w:val="00EB4794"/>
    <w:rsid w:val="00EB47C4"/>
    <w:rsid w:val="00EB5619"/>
    <w:rsid w:val="00EB61AE"/>
    <w:rsid w:val="00EB63C1"/>
    <w:rsid w:val="00EB6872"/>
    <w:rsid w:val="00EB7B2E"/>
    <w:rsid w:val="00EC03D6"/>
    <w:rsid w:val="00EC1D84"/>
    <w:rsid w:val="00EC31D9"/>
    <w:rsid w:val="00EC322D"/>
    <w:rsid w:val="00EC3F5D"/>
    <w:rsid w:val="00EC4C82"/>
    <w:rsid w:val="00EC5197"/>
    <w:rsid w:val="00EC635E"/>
    <w:rsid w:val="00EC7D5E"/>
    <w:rsid w:val="00EC7F67"/>
    <w:rsid w:val="00ED0508"/>
    <w:rsid w:val="00ED2F00"/>
    <w:rsid w:val="00ED383A"/>
    <w:rsid w:val="00ED39F8"/>
    <w:rsid w:val="00ED3D43"/>
    <w:rsid w:val="00ED516C"/>
    <w:rsid w:val="00ED53E3"/>
    <w:rsid w:val="00EE1080"/>
    <w:rsid w:val="00EE4A42"/>
    <w:rsid w:val="00EF1EC5"/>
    <w:rsid w:val="00EF2689"/>
    <w:rsid w:val="00EF4C88"/>
    <w:rsid w:val="00EF5278"/>
    <w:rsid w:val="00EF55EB"/>
    <w:rsid w:val="00EF7923"/>
    <w:rsid w:val="00EF7A9D"/>
    <w:rsid w:val="00F00DCC"/>
    <w:rsid w:val="00F01096"/>
    <w:rsid w:val="00F0156F"/>
    <w:rsid w:val="00F02894"/>
    <w:rsid w:val="00F05AC8"/>
    <w:rsid w:val="00F05FF3"/>
    <w:rsid w:val="00F0633E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903"/>
    <w:rsid w:val="00F4136D"/>
    <w:rsid w:val="00F4212E"/>
    <w:rsid w:val="00F42C20"/>
    <w:rsid w:val="00F43BB2"/>
    <w:rsid w:val="00F43E34"/>
    <w:rsid w:val="00F44B5F"/>
    <w:rsid w:val="00F4512A"/>
    <w:rsid w:val="00F470B2"/>
    <w:rsid w:val="00F4715A"/>
    <w:rsid w:val="00F51E34"/>
    <w:rsid w:val="00F52178"/>
    <w:rsid w:val="00F5219F"/>
    <w:rsid w:val="00F53053"/>
    <w:rsid w:val="00F53FE2"/>
    <w:rsid w:val="00F55041"/>
    <w:rsid w:val="00F575FF"/>
    <w:rsid w:val="00F618EF"/>
    <w:rsid w:val="00F61DDD"/>
    <w:rsid w:val="00F6200A"/>
    <w:rsid w:val="00F651F0"/>
    <w:rsid w:val="00F65582"/>
    <w:rsid w:val="00F66E75"/>
    <w:rsid w:val="00F67735"/>
    <w:rsid w:val="00F724BC"/>
    <w:rsid w:val="00F7257A"/>
    <w:rsid w:val="00F731BC"/>
    <w:rsid w:val="00F73AF9"/>
    <w:rsid w:val="00F75708"/>
    <w:rsid w:val="00F762C1"/>
    <w:rsid w:val="00F770F5"/>
    <w:rsid w:val="00F77EB0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2CD7"/>
    <w:rsid w:val="00F933F0"/>
    <w:rsid w:val="00F93644"/>
    <w:rsid w:val="00F937A3"/>
    <w:rsid w:val="00F94715"/>
    <w:rsid w:val="00F9481E"/>
    <w:rsid w:val="00F96A3D"/>
    <w:rsid w:val="00F96D0A"/>
    <w:rsid w:val="00F97FB7"/>
    <w:rsid w:val="00FA3E71"/>
    <w:rsid w:val="00FA4718"/>
    <w:rsid w:val="00FA504E"/>
    <w:rsid w:val="00FA5848"/>
    <w:rsid w:val="00FA5FFD"/>
    <w:rsid w:val="00FA61FB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1381"/>
    <w:rsid w:val="00FD25BE"/>
    <w:rsid w:val="00FD2E70"/>
    <w:rsid w:val="00FD4CF2"/>
    <w:rsid w:val="00FD565B"/>
    <w:rsid w:val="00FD6AC8"/>
    <w:rsid w:val="00FD701C"/>
    <w:rsid w:val="00FD7AA7"/>
    <w:rsid w:val="00FE005A"/>
    <w:rsid w:val="00FE070F"/>
    <w:rsid w:val="00FE170F"/>
    <w:rsid w:val="00FE2AB4"/>
    <w:rsid w:val="00FE46BE"/>
    <w:rsid w:val="00FE5750"/>
    <w:rsid w:val="00FF1F26"/>
    <w:rsid w:val="00FF1FCB"/>
    <w:rsid w:val="00FF52D4"/>
    <w:rsid w:val="00FF5390"/>
    <w:rsid w:val="00FF61D5"/>
    <w:rsid w:val="00FF6AA4"/>
    <w:rsid w:val="00FF6B09"/>
    <w:rsid w:val="00FF6DC5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58EE5600-B5DD-470E-8212-FC1682F5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3EFC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aliases w:val="TableGrid,网格型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table" w:customStyle="1" w:styleId="TableGrid1">
    <w:name w:val="TableGrid1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3"/>
    <w:qFormat/>
    <w:rsid w:val="00E3091A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BB201F-B3AC-4993-ADAC-2FEBF2A2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4</cp:revision>
  <cp:lastPrinted>2019-04-25T01:09:00Z</cp:lastPrinted>
  <dcterms:created xsi:type="dcterms:W3CDTF">2024-10-07T07:04:00Z</dcterms:created>
  <dcterms:modified xsi:type="dcterms:W3CDTF">2024-10-07T08:33:00Z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